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1C" w:rsidRPr="00B4548D" w:rsidRDefault="002A7E1C" w:rsidP="00B45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8D">
        <w:rPr>
          <w:rFonts w:ascii="Times New Roman" w:hAnsi="Times New Roman" w:cs="Times New Roman"/>
          <w:b/>
          <w:sz w:val="24"/>
          <w:szCs w:val="24"/>
        </w:rPr>
        <w:t>Рабоча</w:t>
      </w:r>
      <w:r w:rsidR="00FF558F" w:rsidRPr="00B4548D">
        <w:rPr>
          <w:rFonts w:ascii="Times New Roman" w:hAnsi="Times New Roman" w:cs="Times New Roman"/>
          <w:b/>
          <w:sz w:val="24"/>
          <w:szCs w:val="24"/>
        </w:rPr>
        <w:t xml:space="preserve">я программа по биологии </w:t>
      </w:r>
      <w:r w:rsidRPr="00B4548D">
        <w:rPr>
          <w:rFonts w:ascii="Times New Roman" w:hAnsi="Times New Roman" w:cs="Times New Roman"/>
          <w:b/>
          <w:sz w:val="24"/>
          <w:szCs w:val="24"/>
        </w:rPr>
        <w:t>«Многообразие живых организмов»</w:t>
      </w:r>
      <w:r w:rsidR="00FF558F" w:rsidRPr="00B4548D">
        <w:rPr>
          <w:rFonts w:ascii="Times New Roman" w:hAnsi="Times New Roman" w:cs="Times New Roman"/>
          <w:b/>
          <w:sz w:val="24"/>
          <w:szCs w:val="24"/>
        </w:rPr>
        <w:t>.7 класс</w:t>
      </w:r>
    </w:p>
    <w:p w:rsidR="002A7E1C" w:rsidRPr="00B4548D" w:rsidRDefault="00A11B3D" w:rsidP="00B4548D">
      <w:pPr>
        <w:pStyle w:val="a3"/>
        <w:ind w:left="0" w:firstLine="709"/>
        <w:jc w:val="center"/>
        <w:rPr>
          <w:rFonts w:cs="Times New Roman"/>
          <w:b/>
          <w:szCs w:val="24"/>
        </w:rPr>
      </w:pPr>
      <w:r w:rsidRPr="00B4548D">
        <w:rPr>
          <w:rFonts w:cs="Times New Roman"/>
          <w:b/>
          <w:szCs w:val="24"/>
        </w:rPr>
        <w:t xml:space="preserve">(1 час в неделю, 34 часа за год, из </w:t>
      </w:r>
      <w:proofErr w:type="gramStart"/>
      <w:r w:rsidRPr="00B4548D">
        <w:rPr>
          <w:rFonts w:cs="Times New Roman"/>
          <w:b/>
          <w:szCs w:val="24"/>
        </w:rPr>
        <w:t>которых</w:t>
      </w:r>
      <w:proofErr w:type="gramEnd"/>
      <w:r w:rsidRPr="00B4548D">
        <w:rPr>
          <w:rFonts w:cs="Times New Roman"/>
          <w:b/>
          <w:szCs w:val="24"/>
        </w:rPr>
        <w:t xml:space="preserve"> </w:t>
      </w:r>
      <w:r w:rsidR="009B2AD0" w:rsidRPr="00B4548D">
        <w:rPr>
          <w:rFonts w:cs="Times New Roman"/>
          <w:b/>
          <w:szCs w:val="24"/>
        </w:rPr>
        <w:t>1 час</w:t>
      </w:r>
      <w:r w:rsidR="002A7E1C" w:rsidRPr="00B4548D">
        <w:rPr>
          <w:rFonts w:cs="Times New Roman"/>
          <w:b/>
          <w:szCs w:val="24"/>
        </w:rPr>
        <w:t xml:space="preserve"> – резерв времени)</w:t>
      </w:r>
    </w:p>
    <w:p w:rsidR="002A7E1C" w:rsidRPr="00B4548D" w:rsidRDefault="00CE04E9" w:rsidP="00B4548D">
      <w:pPr>
        <w:pStyle w:val="a3"/>
        <w:numPr>
          <w:ilvl w:val="0"/>
          <w:numId w:val="15"/>
        </w:numPr>
        <w:jc w:val="center"/>
        <w:rPr>
          <w:rFonts w:cs="Times New Roman"/>
          <w:b/>
          <w:szCs w:val="24"/>
        </w:rPr>
      </w:pPr>
      <w:r w:rsidRPr="00B4548D">
        <w:rPr>
          <w:rFonts w:cs="Times New Roman"/>
          <w:b/>
          <w:szCs w:val="24"/>
        </w:rPr>
        <w:t>Пояснительная записка</w:t>
      </w:r>
    </w:p>
    <w:p w:rsidR="002A7E1C" w:rsidRPr="00B4548D" w:rsidRDefault="002A7E1C" w:rsidP="00B4548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hAnsi="Times New Roman" w:cs="Times New Roman"/>
          <w:sz w:val="24"/>
          <w:szCs w:val="24"/>
        </w:rPr>
        <w:t>Рабочая программа по биологии линии УМК Н.И.С</w:t>
      </w:r>
      <w:r w:rsidR="009F041D" w:rsidRPr="00B4548D">
        <w:rPr>
          <w:rFonts w:ascii="Times New Roman" w:hAnsi="Times New Roman" w:cs="Times New Roman"/>
          <w:sz w:val="24"/>
          <w:szCs w:val="24"/>
        </w:rPr>
        <w:t>онина составлена на основе Феде</w:t>
      </w:r>
      <w:r w:rsidRPr="00B4548D">
        <w:rPr>
          <w:rFonts w:ascii="Times New Roman" w:hAnsi="Times New Roman" w:cs="Times New Roman"/>
          <w:sz w:val="24"/>
          <w:szCs w:val="24"/>
        </w:rPr>
        <w:t>рального компонента образовательного  стандарта, Требо</w:t>
      </w:r>
      <w:r w:rsidR="009F041D" w:rsidRPr="00B4548D">
        <w:rPr>
          <w:rFonts w:ascii="Times New Roman" w:hAnsi="Times New Roman" w:cs="Times New Roman"/>
          <w:sz w:val="24"/>
          <w:szCs w:val="24"/>
        </w:rPr>
        <w:t>ваний к результатам освоения ос</w:t>
      </w:r>
      <w:r w:rsidRPr="00B4548D">
        <w:rPr>
          <w:rFonts w:ascii="Times New Roman" w:hAnsi="Times New Roman" w:cs="Times New Roman"/>
          <w:sz w:val="24"/>
          <w:szCs w:val="24"/>
        </w:rPr>
        <w:t xml:space="preserve">новной образовательной программы основного общего образования, Фундаментального ядра содержания общего образования, Примерной программы по биологии для 7 класса авторов </w:t>
      </w:r>
      <w:proofErr w:type="spellStart"/>
      <w:r w:rsidRPr="00B4548D">
        <w:rPr>
          <w:rFonts w:ascii="Times New Roman" w:hAnsi="Times New Roman" w:cs="Times New Roman"/>
          <w:sz w:val="24"/>
          <w:szCs w:val="24"/>
        </w:rPr>
        <w:t>В.Б.Захарова</w:t>
      </w:r>
      <w:proofErr w:type="spellEnd"/>
      <w:r w:rsidRPr="00B45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48D">
        <w:rPr>
          <w:rFonts w:ascii="Times New Roman" w:hAnsi="Times New Roman" w:cs="Times New Roman"/>
          <w:sz w:val="24"/>
          <w:szCs w:val="24"/>
        </w:rPr>
        <w:t>Н.И.Сонина</w:t>
      </w:r>
      <w:proofErr w:type="spellEnd"/>
      <w:proofErr w:type="gramStart"/>
      <w:r w:rsidRPr="00B4548D">
        <w:rPr>
          <w:rFonts w:ascii="Times New Roman" w:hAnsi="Times New Roman" w:cs="Times New Roman"/>
          <w:sz w:val="24"/>
          <w:szCs w:val="24"/>
        </w:rPr>
        <w:t>,</w:t>
      </w:r>
      <w:r w:rsidR="00B4548D" w:rsidRPr="00B4548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4548D"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48D">
        <w:rPr>
          <w:rFonts w:ascii="Times New Roman" w:eastAsia="Times New Roman" w:hAnsi="Times New Roman" w:cs="Times New Roman"/>
          <w:sz w:val="24"/>
          <w:szCs w:val="24"/>
        </w:rPr>
        <w:t>Биология. УМК » Живой организм» 7</w:t>
      </w:r>
      <w:r w:rsidR="00B4548D" w:rsidRPr="00B4548D">
        <w:rPr>
          <w:rFonts w:ascii="Times New Roman" w:eastAsia="Times New Roman" w:hAnsi="Times New Roman" w:cs="Times New Roman"/>
          <w:sz w:val="24"/>
          <w:szCs w:val="24"/>
        </w:rPr>
        <w:t xml:space="preserve"> клас</w:t>
      </w:r>
      <w:r w:rsidR="00B4548D">
        <w:rPr>
          <w:rFonts w:ascii="Times New Roman" w:eastAsia="Times New Roman" w:hAnsi="Times New Roman" w:cs="Times New Roman"/>
          <w:sz w:val="24"/>
          <w:szCs w:val="24"/>
        </w:rPr>
        <w:t xml:space="preserve">с: учебник. – </w:t>
      </w:r>
      <w:proofErr w:type="gramStart"/>
      <w:r w:rsidR="00B4548D">
        <w:rPr>
          <w:rFonts w:ascii="Times New Roman" w:eastAsia="Times New Roman" w:hAnsi="Times New Roman" w:cs="Times New Roman"/>
          <w:sz w:val="24"/>
          <w:szCs w:val="24"/>
        </w:rPr>
        <w:t>М.: Дрофа, 2014.)</w:t>
      </w:r>
      <w:proofErr w:type="gramEnd"/>
    </w:p>
    <w:p w:rsidR="002A7E1C" w:rsidRPr="00B4548D" w:rsidRDefault="002A7E1C" w:rsidP="00B4548D">
      <w:pPr>
        <w:pStyle w:val="a3"/>
        <w:ind w:left="0" w:firstLine="709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</w:t>
      </w:r>
      <w:r w:rsidR="00D85F40" w:rsidRPr="00B4548D">
        <w:rPr>
          <w:rFonts w:cs="Times New Roman"/>
          <w:szCs w:val="24"/>
        </w:rPr>
        <w:t>ют формирование российской граж</w:t>
      </w:r>
      <w:r w:rsidRPr="00B4548D">
        <w:rPr>
          <w:rFonts w:cs="Times New Roman"/>
          <w:szCs w:val="24"/>
        </w:rPr>
        <w:t>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обучающихся, коммуникативных качеств личности.</w:t>
      </w:r>
    </w:p>
    <w:p w:rsidR="009A059D" w:rsidRPr="00B4548D" w:rsidRDefault="009A059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  <w:r w:rsidRPr="00B4548D">
        <w:rPr>
          <w:rFonts w:cs="Times New Roman"/>
          <w:b/>
          <w:szCs w:val="24"/>
        </w:rPr>
        <w:t>1.1 Место учебного предмета в учебном плане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Рабочая программа</w:t>
      </w:r>
      <w:r w:rsidR="00CE04E9" w:rsidRPr="00B4548D">
        <w:rPr>
          <w:rFonts w:cs="Times New Roman"/>
          <w:szCs w:val="24"/>
        </w:rPr>
        <w:t xml:space="preserve"> «Многообразие живых организмов» </w:t>
      </w:r>
      <w:r w:rsidRPr="00B4548D">
        <w:rPr>
          <w:rFonts w:cs="Times New Roman"/>
          <w:szCs w:val="24"/>
        </w:rPr>
        <w:t xml:space="preserve"> предназначена для изучения био</w:t>
      </w:r>
      <w:r w:rsidR="009F041D" w:rsidRPr="00B4548D">
        <w:rPr>
          <w:rFonts w:cs="Times New Roman"/>
          <w:szCs w:val="24"/>
        </w:rPr>
        <w:t>логии в 7 классе средней общеоб</w:t>
      </w:r>
      <w:r w:rsidRPr="00B4548D">
        <w:rPr>
          <w:rFonts w:cs="Times New Roman"/>
          <w:szCs w:val="24"/>
        </w:rPr>
        <w:t>разовательной школы по учебнику В.Б.Захаров, Н.И.Сонин. Биология. Многообразие живых организмов. 7 класс: учебник для общеобразоват</w:t>
      </w:r>
      <w:r w:rsidR="00CE04E9" w:rsidRPr="00B4548D">
        <w:rPr>
          <w:rFonts w:cs="Times New Roman"/>
          <w:szCs w:val="24"/>
        </w:rPr>
        <w:t>ельных у</w:t>
      </w:r>
      <w:r w:rsidR="00A11B3D" w:rsidRPr="00B4548D">
        <w:rPr>
          <w:rFonts w:cs="Times New Roman"/>
          <w:szCs w:val="24"/>
        </w:rPr>
        <w:t>чебных учреждений. – М.: Дрофа.</w:t>
      </w:r>
      <w:r w:rsidRPr="00B4548D">
        <w:rPr>
          <w:rFonts w:cs="Times New Roman"/>
          <w:szCs w:val="24"/>
        </w:rPr>
        <w:t xml:space="preserve"> Учебник входит в федеральный перечень учебников рекомендованных (допущенных) Министерством образования и науки Российской Федер</w:t>
      </w:r>
      <w:r w:rsidR="00FF558F" w:rsidRPr="00B4548D">
        <w:rPr>
          <w:rFonts w:cs="Times New Roman"/>
          <w:szCs w:val="24"/>
        </w:rPr>
        <w:t>ации к использованию в образова</w:t>
      </w:r>
      <w:r w:rsidRPr="00B4548D">
        <w:rPr>
          <w:rFonts w:cs="Times New Roman"/>
          <w:szCs w:val="24"/>
        </w:rPr>
        <w:t>тельном процессе в общеобра</w:t>
      </w:r>
      <w:r w:rsidR="0017188E" w:rsidRPr="00B4548D">
        <w:rPr>
          <w:rFonts w:cs="Times New Roman"/>
          <w:szCs w:val="24"/>
        </w:rPr>
        <w:t>зовательных учреждениях, на 2018-2019</w:t>
      </w:r>
      <w:r w:rsidR="00D85F40" w:rsidRPr="00B4548D">
        <w:rPr>
          <w:rFonts w:cs="Times New Roman"/>
          <w:szCs w:val="24"/>
        </w:rPr>
        <w:t xml:space="preserve"> учебный год. </w:t>
      </w:r>
      <w:r w:rsidRPr="00B4548D">
        <w:rPr>
          <w:rFonts w:cs="Times New Roman"/>
          <w:szCs w:val="24"/>
        </w:rPr>
        <w:t>Учебник имеет гриф «Рекомендовано Министерством образования и науки Российской Федерации»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В соответствии с федеральным базисным учебным планом в рамках основного общего образования и в соответствии с учебным планом ГБОУ лицей №329</w:t>
      </w:r>
      <w:r w:rsidR="0017188E" w:rsidRPr="00B4548D">
        <w:rPr>
          <w:rFonts w:cs="Times New Roman"/>
          <w:szCs w:val="24"/>
        </w:rPr>
        <w:t>на 2018-2019</w:t>
      </w:r>
      <w:r w:rsidR="00FF558F" w:rsidRPr="00B4548D">
        <w:rPr>
          <w:rFonts w:cs="Times New Roman"/>
          <w:szCs w:val="24"/>
        </w:rPr>
        <w:t xml:space="preserve"> учебный год</w:t>
      </w:r>
      <w:r w:rsidRPr="00B4548D">
        <w:rPr>
          <w:rFonts w:cs="Times New Roman"/>
          <w:szCs w:val="24"/>
        </w:rPr>
        <w:t xml:space="preserve"> данная программа рассчитана на преподавание курса биологии в 7 классе в объеме</w:t>
      </w:r>
      <w:r w:rsidR="00A11B3D" w:rsidRPr="00B4548D">
        <w:rPr>
          <w:rFonts w:cs="Times New Roman"/>
          <w:szCs w:val="24"/>
        </w:rPr>
        <w:t xml:space="preserve"> 34</w:t>
      </w:r>
      <w:r w:rsidR="00CE04E9" w:rsidRPr="00B4548D">
        <w:rPr>
          <w:rFonts w:cs="Times New Roman"/>
          <w:szCs w:val="24"/>
        </w:rPr>
        <w:t xml:space="preserve"> часов, из расчета </w:t>
      </w:r>
      <w:r w:rsidR="00A11B3D" w:rsidRPr="00B4548D">
        <w:rPr>
          <w:rFonts w:cs="Times New Roman"/>
          <w:szCs w:val="24"/>
        </w:rPr>
        <w:t xml:space="preserve"> 1 -го часа </w:t>
      </w:r>
      <w:r w:rsidRPr="00B4548D">
        <w:rPr>
          <w:rFonts w:cs="Times New Roman"/>
          <w:szCs w:val="24"/>
        </w:rPr>
        <w:t>в неделю.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Программа по биологии для 7 класса предполагает б</w:t>
      </w:r>
      <w:r w:rsidR="00FF558F" w:rsidRPr="00B4548D">
        <w:rPr>
          <w:rFonts w:cs="Times New Roman"/>
          <w:szCs w:val="24"/>
        </w:rPr>
        <w:t xml:space="preserve">лочный принцип построения курса и строится на основе знаний, полученных в </w:t>
      </w:r>
      <w:r w:rsidR="00CE04E9" w:rsidRPr="00B4548D">
        <w:rPr>
          <w:rFonts w:cs="Times New Roman"/>
          <w:szCs w:val="24"/>
        </w:rPr>
        <w:t xml:space="preserve"> 5 и 6 классах </w:t>
      </w:r>
      <w:r w:rsidR="00FF558F" w:rsidRPr="00B4548D">
        <w:rPr>
          <w:rFonts w:cs="Times New Roman"/>
          <w:szCs w:val="24"/>
        </w:rPr>
        <w:t xml:space="preserve"> на уроках биологии.</w:t>
      </w:r>
      <w:r w:rsidRPr="00B4548D">
        <w:rPr>
          <w:rFonts w:cs="Times New Roman"/>
          <w:szCs w:val="24"/>
        </w:rPr>
        <w:t xml:space="preserve"> Первые уроки каждой темы посвящены общей характеристике рассматриваемой систематической группы, на последующих уроках изучается разнообразие видов живых организмов представленного таксона и особенности их жизнедеятельности, распространенности и экологии.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Для приобретения практических навыков и умений и повышения уровня знаний в программу включены лабораторные работы, предусмот</w:t>
      </w:r>
      <w:r w:rsidR="009F041D" w:rsidRPr="00B4548D">
        <w:rPr>
          <w:rFonts w:cs="Times New Roman"/>
          <w:szCs w:val="24"/>
        </w:rPr>
        <w:t>ренные Примерной программой, ко</w:t>
      </w:r>
      <w:r w:rsidRPr="00B4548D">
        <w:rPr>
          <w:rFonts w:cs="Times New Roman"/>
          <w:szCs w:val="24"/>
        </w:rPr>
        <w:t>торые проводятся после подробного инструктажа по техн</w:t>
      </w:r>
      <w:r w:rsidR="009F041D" w:rsidRPr="00B4548D">
        <w:rPr>
          <w:rFonts w:cs="Times New Roman"/>
          <w:szCs w:val="24"/>
        </w:rPr>
        <w:t>ике безопасности. Все лаборатор</w:t>
      </w:r>
      <w:r w:rsidRPr="00B4548D">
        <w:rPr>
          <w:rFonts w:cs="Times New Roman"/>
          <w:szCs w:val="24"/>
        </w:rPr>
        <w:t xml:space="preserve">ные работы являются этапами комбинированных уроков и могут оцениваться по усмотрению учителя. </w:t>
      </w:r>
    </w:p>
    <w:p w:rsidR="00D85F40" w:rsidRPr="00B4548D" w:rsidRDefault="00D85F40" w:rsidP="00B4548D">
      <w:pPr>
        <w:pStyle w:val="a3"/>
        <w:ind w:left="0" w:firstLine="709"/>
        <w:jc w:val="left"/>
        <w:rPr>
          <w:rFonts w:cs="Times New Roman"/>
          <w:szCs w:val="24"/>
        </w:rPr>
      </w:pPr>
    </w:p>
    <w:p w:rsidR="00CE04E9" w:rsidRPr="00B4548D" w:rsidRDefault="00CE04E9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</w:p>
    <w:p w:rsidR="00CC346D" w:rsidRDefault="00CC346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</w:p>
    <w:p w:rsidR="00CC346D" w:rsidRDefault="00CC346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</w:p>
    <w:p w:rsidR="00CC346D" w:rsidRDefault="00CC346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</w:p>
    <w:p w:rsidR="00CC346D" w:rsidRDefault="00CC346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</w:p>
    <w:p w:rsidR="00CC346D" w:rsidRDefault="00CC346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</w:p>
    <w:p w:rsidR="00CC346D" w:rsidRDefault="00CC346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</w:p>
    <w:p w:rsidR="00CC346D" w:rsidRDefault="00CC346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</w:p>
    <w:p w:rsidR="00CC346D" w:rsidRDefault="00CC346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</w:p>
    <w:p w:rsidR="00CC346D" w:rsidRDefault="00CC346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</w:p>
    <w:p w:rsidR="00CC346D" w:rsidRDefault="00CC346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</w:p>
    <w:p w:rsidR="00BD2F03" w:rsidRPr="00B4548D" w:rsidRDefault="009A059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  <w:r w:rsidRPr="00B4548D">
        <w:rPr>
          <w:rFonts w:cs="Times New Roman"/>
          <w:b/>
          <w:szCs w:val="24"/>
        </w:rPr>
        <w:lastRenderedPageBreak/>
        <w:t>1.2.</w:t>
      </w:r>
      <w:r w:rsidR="002A7E1C" w:rsidRPr="00B4548D">
        <w:rPr>
          <w:rFonts w:cs="Times New Roman"/>
          <w:b/>
          <w:szCs w:val="24"/>
        </w:rPr>
        <w:t>Используемый учебно-методический комплект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Основная   литература</w:t>
      </w:r>
    </w:p>
    <w:p w:rsidR="002A7E1C" w:rsidRPr="00B4548D" w:rsidRDefault="00A11B3D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 xml:space="preserve">1. </w:t>
      </w:r>
      <w:r w:rsidR="002A7E1C" w:rsidRPr="00B4548D">
        <w:rPr>
          <w:rFonts w:cs="Times New Roman"/>
          <w:szCs w:val="24"/>
        </w:rPr>
        <w:t xml:space="preserve">Захаров В.Б.  Биология. 7 класс. Многообразие живых организмов: учебник  для общеобразовательных учреждений/ В.Б.Захаров, Н.И.Сонин. – </w:t>
      </w:r>
      <w:proofErr w:type="spellStart"/>
      <w:r w:rsidR="002A7E1C" w:rsidRPr="00B4548D">
        <w:rPr>
          <w:rFonts w:cs="Times New Roman"/>
          <w:szCs w:val="24"/>
        </w:rPr>
        <w:t>М.:Дрофа</w:t>
      </w:r>
      <w:proofErr w:type="spellEnd"/>
      <w:r w:rsidR="002A7E1C" w:rsidRPr="00B4548D">
        <w:rPr>
          <w:rFonts w:cs="Times New Roman"/>
          <w:szCs w:val="24"/>
        </w:rPr>
        <w:t>.</w:t>
      </w:r>
    </w:p>
    <w:p w:rsidR="00CE04E9" w:rsidRPr="00B4548D" w:rsidRDefault="002A7E1C" w:rsidP="00CC346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 xml:space="preserve"> 2. Программы для общеобразовательных учреждени</w:t>
      </w:r>
      <w:r w:rsidR="00A11B3D" w:rsidRPr="00B4548D">
        <w:rPr>
          <w:rFonts w:cs="Times New Roman"/>
          <w:szCs w:val="24"/>
        </w:rPr>
        <w:t xml:space="preserve">й. </w:t>
      </w:r>
      <w:r w:rsidR="00BD2F03" w:rsidRPr="00B4548D">
        <w:rPr>
          <w:rFonts w:cs="Times New Roman"/>
          <w:szCs w:val="24"/>
        </w:rPr>
        <w:t>Био</w:t>
      </w:r>
      <w:r w:rsidRPr="00B4548D">
        <w:rPr>
          <w:rFonts w:cs="Times New Roman"/>
          <w:szCs w:val="24"/>
        </w:rPr>
        <w:t>логи</w:t>
      </w:r>
      <w:r w:rsidR="001B70C9" w:rsidRPr="00B4548D">
        <w:rPr>
          <w:rFonts w:cs="Times New Roman"/>
          <w:szCs w:val="24"/>
        </w:rPr>
        <w:t>я. 6-11 класс</w:t>
      </w:r>
      <w:proofErr w:type="gramStart"/>
      <w:r w:rsidR="001B70C9" w:rsidRPr="00B4548D">
        <w:rPr>
          <w:rFonts w:cs="Times New Roman"/>
          <w:szCs w:val="24"/>
        </w:rPr>
        <w:t>ы-</w:t>
      </w:r>
      <w:proofErr w:type="gramEnd"/>
      <w:r w:rsidR="001B70C9" w:rsidRPr="00B4548D">
        <w:rPr>
          <w:rFonts w:cs="Times New Roman"/>
          <w:szCs w:val="24"/>
        </w:rPr>
        <w:t xml:space="preserve"> М.: Дрофа</w:t>
      </w:r>
    </w:p>
    <w:p w:rsidR="00A11B3D" w:rsidRPr="00B4548D" w:rsidRDefault="002A7E1C" w:rsidP="00B45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48D">
        <w:rPr>
          <w:rFonts w:ascii="Times New Roman" w:hAnsi="Times New Roman" w:cs="Times New Roman"/>
          <w:sz w:val="24"/>
          <w:szCs w:val="24"/>
        </w:rPr>
        <w:t>Дополнительная литература.</w:t>
      </w:r>
    </w:p>
    <w:p w:rsidR="002A7E1C" w:rsidRPr="00B4548D" w:rsidRDefault="00A11B3D" w:rsidP="00B45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48D">
        <w:rPr>
          <w:rFonts w:ascii="Times New Roman" w:hAnsi="Times New Roman" w:cs="Times New Roman"/>
          <w:sz w:val="24"/>
          <w:szCs w:val="24"/>
        </w:rPr>
        <w:t xml:space="preserve">1. </w:t>
      </w:r>
      <w:r w:rsidR="002A7E1C" w:rsidRPr="00B4548D">
        <w:rPr>
          <w:rFonts w:ascii="Times New Roman" w:hAnsi="Times New Roman" w:cs="Times New Roman"/>
          <w:sz w:val="24"/>
          <w:szCs w:val="24"/>
        </w:rPr>
        <w:t>Захарова Н.Ю. Тематическое  и поурочное планирование по биологии: 7 класс. К учебнику В.Б. Захарова, Н.И. Сонина «М</w:t>
      </w:r>
      <w:r w:rsidR="00D85F40" w:rsidRPr="00B4548D">
        <w:rPr>
          <w:rFonts w:ascii="Times New Roman" w:hAnsi="Times New Roman" w:cs="Times New Roman"/>
          <w:sz w:val="24"/>
          <w:szCs w:val="24"/>
        </w:rPr>
        <w:t xml:space="preserve">ногообразие живых организмов. 7класс». </w:t>
      </w:r>
      <w:r w:rsidR="002A7E1C" w:rsidRPr="00B4548D">
        <w:rPr>
          <w:rFonts w:ascii="Times New Roman" w:hAnsi="Times New Roman" w:cs="Times New Roman"/>
          <w:sz w:val="24"/>
          <w:szCs w:val="24"/>
        </w:rPr>
        <w:t xml:space="preserve">– </w:t>
      </w:r>
      <w:r w:rsidR="001B70C9" w:rsidRPr="00B4548D">
        <w:rPr>
          <w:rFonts w:ascii="Times New Roman" w:hAnsi="Times New Roman" w:cs="Times New Roman"/>
          <w:sz w:val="24"/>
          <w:szCs w:val="24"/>
        </w:rPr>
        <w:t>М.: Издательство «Экзамен»</w:t>
      </w:r>
      <w:r w:rsidR="002A7E1C" w:rsidRPr="00B4548D">
        <w:rPr>
          <w:rFonts w:ascii="Times New Roman" w:hAnsi="Times New Roman" w:cs="Times New Roman"/>
          <w:sz w:val="24"/>
          <w:szCs w:val="24"/>
        </w:rPr>
        <w:t>.</w:t>
      </w:r>
    </w:p>
    <w:p w:rsidR="002A7E1C" w:rsidRPr="00B4548D" w:rsidRDefault="00DA0F21" w:rsidP="00B4548D">
      <w:pPr>
        <w:pStyle w:val="a3"/>
        <w:ind w:left="0" w:firstLine="0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2</w:t>
      </w:r>
      <w:r w:rsidR="00A11B3D" w:rsidRPr="00B4548D">
        <w:rPr>
          <w:rFonts w:cs="Times New Roman"/>
          <w:szCs w:val="24"/>
        </w:rPr>
        <w:t xml:space="preserve">. </w:t>
      </w:r>
      <w:r w:rsidR="002A7E1C" w:rsidRPr="00B4548D">
        <w:rPr>
          <w:rFonts w:cs="Times New Roman"/>
          <w:szCs w:val="24"/>
        </w:rPr>
        <w:t>Сонин Н.И. Биология. 7 класс: Дидактические карточки-задания к учебнику В.Б. Захарова «Биология. Многообразие живых орган</w:t>
      </w:r>
      <w:r w:rsidR="00A11B3D" w:rsidRPr="00B4548D">
        <w:rPr>
          <w:rFonts w:cs="Times New Roman"/>
          <w:szCs w:val="24"/>
        </w:rPr>
        <w:t>измов. 7 класс». – М.: Дрофа</w:t>
      </w:r>
    </w:p>
    <w:p w:rsidR="002A7E1C" w:rsidRPr="00B4548D" w:rsidRDefault="00DA0F21" w:rsidP="00B4548D">
      <w:pPr>
        <w:pStyle w:val="a3"/>
        <w:ind w:left="0" w:firstLine="0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3</w:t>
      </w:r>
      <w:r w:rsidR="00A11B3D" w:rsidRPr="00B4548D">
        <w:rPr>
          <w:rFonts w:cs="Times New Roman"/>
          <w:szCs w:val="24"/>
        </w:rPr>
        <w:t xml:space="preserve">. </w:t>
      </w:r>
      <w:r w:rsidR="002A7E1C" w:rsidRPr="00B4548D">
        <w:rPr>
          <w:rFonts w:cs="Times New Roman"/>
          <w:szCs w:val="24"/>
        </w:rPr>
        <w:t xml:space="preserve">Панина Г.Н. Биология. Диагностические работы 6-9 класс (авторская линия Н.И.Сонина). – </w:t>
      </w:r>
      <w:r w:rsidR="00A11B3D" w:rsidRPr="00B4548D">
        <w:rPr>
          <w:rFonts w:cs="Times New Roman"/>
          <w:szCs w:val="24"/>
        </w:rPr>
        <w:t>СПб</w:t>
      </w:r>
      <w:proofErr w:type="gramStart"/>
      <w:r w:rsidR="00A11B3D" w:rsidRPr="00B4548D">
        <w:rPr>
          <w:rFonts w:cs="Times New Roman"/>
          <w:szCs w:val="24"/>
        </w:rPr>
        <w:t xml:space="preserve">.: </w:t>
      </w:r>
      <w:proofErr w:type="gramEnd"/>
      <w:r w:rsidR="00A11B3D" w:rsidRPr="00B4548D">
        <w:rPr>
          <w:rFonts w:cs="Times New Roman"/>
          <w:szCs w:val="24"/>
        </w:rPr>
        <w:t>Издательство «Паритет»</w:t>
      </w:r>
    </w:p>
    <w:p w:rsidR="00A11B3D" w:rsidRPr="00B4548D" w:rsidRDefault="002A7E1C" w:rsidP="00B45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48D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2A7E1C" w:rsidRPr="00B4548D" w:rsidRDefault="002A7E1C" w:rsidP="00B45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48D">
        <w:rPr>
          <w:rFonts w:ascii="Times New Roman" w:hAnsi="Times New Roman" w:cs="Times New Roman"/>
          <w:sz w:val="24"/>
          <w:szCs w:val="24"/>
        </w:rPr>
        <w:t>http://bio.1september.ru/ - газета «Биология» (при</w:t>
      </w:r>
      <w:r w:rsidR="00BD2F03" w:rsidRPr="00B4548D">
        <w:rPr>
          <w:rFonts w:ascii="Times New Roman" w:hAnsi="Times New Roman" w:cs="Times New Roman"/>
          <w:sz w:val="24"/>
          <w:szCs w:val="24"/>
        </w:rPr>
        <w:t>ложение к газете «1 сентября»);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www.km.ru/education - учебные материалы и слова</w:t>
      </w:r>
      <w:r w:rsidR="00F75BA0" w:rsidRPr="00B4548D">
        <w:rPr>
          <w:rFonts w:cs="Times New Roman"/>
          <w:szCs w:val="24"/>
        </w:rPr>
        <w:t>ри на сайте «Кирилл и Мефодий»</w:t>
      </w:r>
    </w:p>
    <w:p w:rsidR="00131E95" w:rsidRPr="00B4548D" w:rsidRDefault="002A7E1C" w:rsidP="00B45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48D">
        <w:rPr>
          <w:rFonts w:ascii="Times New Roman" w:hAnsi="Times New Roman" w:cs="Times New Roman"/>
          <w:sz w:val="24"/>
          <w:szCs w:val="24"/>
        </w:rPr>
        <w:t>Наглядные пособия.</w:t>
      </w:r>
    </w:p>
    <w:p w:rsidR="002A7E1C" w:rsidRPr="00B4548D" w:rsidRDefault="002A7E1C" w:rsidP="00B45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48D">
        <w:rPr>
          <w:rFonts w:ascii="Times New Roman" w:hAnsi="Times New Roman" w:cs="Times New Roman"/>
          <w:sz w:val="24"/>
          <w:szCs w:val="24"/>
        </w:rPr>
        <w:t>Таблицы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1.</w:t>
      </w:r>
      <w:r w:rsidRPr="00B4548D">
        <w:rPr>
          <w:rFonts w:cs="Times New Roman"/>
          <w:szCs w:val="24"/>
        </w:rPr>
        <w:tab/>
        <w:t>«Строение клеток прокариот»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2.</w:t>
      </w:r>
      <w:r w:rsidRPr="00B4548D">
        <w:rPr>
          <w:rFonts w:cs="Times New Roman"/>
          <w:szCs w:val="24"/>
        </w:rPr>
        <w:tab/>
        <w:t>«Строение клеток растений и животных»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3.</w:t>
      </w:r>
      <w:r w:rsidRPr="00B4548D">
        <w:rPr>
          <w:rFonts w:cs="Times New Roman"/>
          <w:szCs w:val="24"/>
        </w:rPr>
        <w:tab/>
        <w:t>«Строение грибов»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4.</w:t>
      </w:r>
      <w:r w:rsidRPr="00B4548D">
        <w:rPr>
          <w:rFonts w:cs="Times New Roman"/>
          <w:szCs w:val="24"/>
        </w:rPr>
        <w:tab/>
        <w:t>«Строение бактерий»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5.</w:t>
      </w:r>
      <w:r w:rsidRPr="00B4548D">
        <w:rPr>
          <w:rFonts w:cs="Times New Roman"/>
          <w:szCs w:val="24"/>
        </w:rPr>
        <w:tab/>
        <w:t>«Строение  и размножение хламидомонады»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6.</w:t>
      </w:r>
      <w:r w:rsidRPr="00B4548D">
        <w:rPr>
          <w:rFonts w:cs="Times New Roman"/>
          <w:szCs w:val="24"/>
        </w:rPr>
        <w:tab/>
        <w:t>«Строение и размножение спирогиры»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7.</w:t>
      </w:r>
      <w:r w:rsidRPr="00B4548D">
        <w:rPr>
          <w:rFonts w:cs="Times New Roman"/>
          <w:szCs w:val="24"/>
        </w:rPr>
        <w:tab/>
        <w:t>«Строение лишайников»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8.</w:t>
      </w:r>
      <w:r w:rsidRPr="00B4548D">
        <w:rPr>
          <w:rFonts w:cs="Times New Roman"/>
          <w:szCs w:val="24"/>
        </w:rPr>
        <w:tab/>
        <w:t>«Строение мха кукушкин лен»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9.</w:t>
      </w:r>
      <w:r w:rsidRPr="00B4548D">
        <w:rPr>
          <w:rFonts w:cs="Times New Roman"/>
          <w:szCs w:val="24"/>
        </w:rPr>
        <w:tab/>
        <w:t>«Строение сфагнума»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10.</w:t>
      </w:r>
      <w:r w:rsidRPr="00B4548D">
        <w:rPr>
          <w:rFonts w:cs="Times New Roman"/>
          <w:szCs w:val="24"/>
        </w:rPr>
        <w:tab/>
        <w:t>«Строение хвоща»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11.</w:t>
      </w:r>
      <w:r w:rsidRPr="00B4548D">
        <w:rPr>
          <w:rFonts w:cs="Times New Roman"/>
          <w:szCs w:val="24"/>
        </w:rPr>
        <w:tab/>
        <w:t>«Строение плаунов»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12.</w:t>
      </w:r>
      <w:r w:rsidRPr="00B4548D">
        <w:rPr>
          <w:rFonts w:cs="Times New Roman"/>
          <w:szCs w:val="24"/>
        </w:rPr>
        <w:tab/>
        <w:t>«Строение папоротников»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13.</w:t>
      </w:r>
      <w:r w:rsidRPr="00B4548D">
        <w:rPr>
          <w:rFonts w:cs="Times New Roman"/>
          <w:szCs w:val="24"/>
        </w:rPr>
        <w:tab/>
        <w:t>«Схема строения цветкового растения»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14.</w:t>
      </w:r>
      <w:r w:rsidRPr="00B4548D">
        <w:rPr>
          <w:rFonts w:cs="Times New Roman"/>
          <w:szCs w:val="24"/>
        </w:rPr>
        <w:tab/>
        <w:t>«Строение цветка»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15.</w:t>
      </w:r>
      <w:r w:rsidRPr="00B4548D">
        <w:rPr>
          <w:rFonts w:cs="Times New Roman"/>
          <w:szCs w:val="24"/>
        </w:rPr>
        <w:tab/>
        <w:t>«Цикл развития цветковых растений (двойное оплодотворение)»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16.</w:t>
      </w:r>
      <w:r w:rsidRPr="00B4548D">
        <w:rPr>
          <w:rFonts w:cs="Times New Roman"/>
          <w:szCs w:val="24"/>
        </w:rPr>
        <w:tab/>
        <w:t>Таблицы по представителям отдельных семейств Покрытосеменных растений.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17.</w:t>
      </w:r>
      <w:r w:rsidRPr="00B4548D">
        <w:rPr>
          <w:rFonts w:cs="Times New Roman"/>
          <w:szCs w:val="24"/>
        </w:rPr>
        <w:tab/>
        <w:t>«Схема строения амебы обыкновенной, эвглены зеленой, инфузории-туфельки»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18.</w:t>
      </w:r>
      <w:r w:rsidRPr="00B4548D">
        <w:rPr>
          <w:rFonts w:cs="Times New Roman"/>
          <w:szCs w:val="24"/>
        </w:rPr>
        <w:tab/>
        <w:t>«Схема строения гидры»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19.</w:t>
      </w:r>
      <w:r w:rsidRPr="00B4548D">
        <w:rPr>
          <w:rFonts w:cs="Times New Roman"/>
          <w:szCs w:val="24"/>
        </w:rPr>
        <w:tab/>
        <w:t>Набор таблиц «Клетки тела гидры»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20.</w:t>
      </w:r>
      <w:r w:rsidRPr="00B4548D">
        <w:rPr>
          <w:rFonts w:cs="Times New Roman"/>
          <w:szCs w:val="24"/>
        </w:rPr>
        <w:tab/>
        <w:t>«Плоские черви»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21.</w:t>
      </w:r>
      <w:r w:rsidRPr="00B4548D">
        <w:rPr>
          <w:rFonts w:cs="Times New Roman"/>
          <w:szCs w:val="24"/>
        </w:rPr>
        <w:tab/>
        <w:t>«Тип Кольчатые черви»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22.</w:t>
      </w:r>
      <w:r w:rsidRPr="00B4548D">
        <w:rPr>
          <w:rFonts w:cs="Times New Roman"/>
          <w:szCs w:val="24"/>
        </w:rPr>
        <w:tab/>
        <w:t>«Строение дождевого червя»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23.</w:t>
      </w:r>
      <w:r w:rsidRPr="00B4548D">
        <w:rPr>
          <w:rFonts w:cs="Times New Roman"/>
          <w:szCs w:val="24"/>
        </w:rPr>
        <w:tab/>
        <w:t>«Брюхоногие моллюски»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24.</w:t>
      </w:r>
      <w:r w:rsidRPr="00B4548D">
        <w:rPr>
          <w:rFonts w:cs="Times New Roman"/>
          <w:szCs w:val="24"/>
        </w:rPr>
        <w:tab/>
        <w:t>«Строение речного рака»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25.</w:t>
      </w:r>
      <w:r w:rsidRPr="00B4548D">
        <w:rPr>
          <w:rFonts w:cs="Times New Roman"/>
          <w:szCs w:val="24"/>
        </w:rPr>
        <w:tab/>
        <w:t>«Строение паука»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26.</w:t>
      </w:r>
      <w:r w:rsidRPr="00B4548D">
        <w:rPr>
          <w:rFonts w:cs="Times New Roman"/>
          <w:szCs w:val="24"/>
        </w:rPr>
        <w:tab/>
        <w:t>«Строение насекомого».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27.</w:t>
      </w:r>
      <w:r w:rsidRPr="00B4548D">
        <w:rPr>
          <w:rFonts w:cs="Times New Roman"/>
          <w:szCs w:val="24"/>
        </w:rPr>
        <w:tab/>
        <w:t>«Строение рыб»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lastRenderedPageBreak/>
        <w:t>28.</w:t>
      </w:r>
      <w:r w:rsidRPr="00B4548D">
        <w:rPr>
          <w:rFonts w:cs="Times New Roman"/>
          <w:szCs w:val="24"/>
        </w:rPr>
        <w:tab/>
        <w:t>«Многообразие рыб»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29.</w:t>
      </w:r>
      <w:r w:rsidRPr="00B4548D">
        <w:rPr>
          <w:rFonts w:cs="Times New Roman"/>
          <w:szCs w:val="24"/>
        </w:rPr>
        <w:tab/>
        <w:t>«Строение лягушки»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30.</w:t>
      </w:r>
      <w:r w:rsidRPr="00B4548D">
        <w:rPr>
          <w:rFonts w:cs="Times New Roman"/>
          <w:szCs w:val="24"/>
        </w:rPr>
        <w:tab/>
        <w:t>«Строение пресмыкающихся»</w:t>
      </w:r>
    </w:p>
    <w:p w:rsidR="002A7E1C" w:rsidRPr="00B4548D" w:rsidRDefault="002A7E1C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31.</w:t>
      </w:r>
      <w:r w:rsidRPr="00B4548D">
        <w:rPr>
          <w:rFonts w:cs="Times New Roman"/>
          <w:szCs w:val="24"/>
        </w:rPr>
        <w:tab/>
        <w:t>«Многообразие пресмыкающихся»</w:t>
      </w:r>
    </w:p>
    <w:p w:rsidR="002A7E1C" w:rsidRPr="009A7ABD" w:rsidRDefault="009A7ABD" w:rsidP="009A7ABD">
      <w:pPr>
        <w:pStyle w:val="a3"/>
        <w:ind w:left="0" w:firstLine="709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32.</w:t>
      </w:r>
      <w:r>
        <w:rPr>
          <w:rFonts w:cs="Times New Roman"/>
          <w:szCs w:val="24"/>
        </w:rPr>
        <w:tab/>
        <w:t>«Строение голубя</w:t>
      </w:r>
    </w:p>
    <w:p w:rsidR="00F75BA0" w:rsidRPr="00B4548D" w:rsidRDefault="00A73323" w:rsidP="00B4548D">
      <w:pPr>
        <w:pStyle w:val="a3"/>
        <w:numPr>
          <w:ilvl w:val="1"/>
          <w:numId w:val="15"/>
        </w:numPr>
        <w:jc w:val="left"/>
        <w:rPr>
          <w:rFonts w:cs="Times New Roman"/>
          <w:b/>
          <w:szCs w:val="24"/>
        </w:rPr>
      </w:pPr>
      <w:r w:rsidRPr="00B4548D">
        <w:rPr>
          <w:rFonts w:cs="Times New Roman"/>
          <w:b/>
          <w:szCs w:val="24"/>
        </w:rPr>
        <w:t>Планируемые результаты осво</w:t>
      </w:r>
      <w:r w:rsidR="00FF558F" w:rsidRPr="00B4548D">
        <w:rPr>
          <w:rFonts w:cs="Times New Roman"/>
          <w:b/>
          <w:szCs w:val="24"/>
        </w:rPr>
        <w:t>ения учебного предмета, курса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b/>
          <w:szCs w:val="24"/>
        </w:rPr>
        <w:t>Предметные</w:t>
      </w:r>
      <w:r w:rsidR="00FF558F" w:rsidRPr="00B4548D">
        <w:rPr>
          <w:rFonts w:cs="Times New Roman"/>
          <w:szCs w:val="24"/>
        </w:rPr>
        <w:t>: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Учащиеся должны знать: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строение и основные процессы жизнедеятельности бактерий;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разнообразие и распространение бактерий и грибов;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роль бактерий и грибов в природе и жизни человека;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методы профилактики инфекционных заболеваний.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основные понятия, относящиеся к строению пр</w:t>
      </w:r>
      <w:proofErr w:type="gramStart"/>
      <w:r w:rsidRPr="00B4548D">
        <w:rPr>
          <w:rFonts w:cs="Times New Roman"/>
          <w:szCs w:val="24"/>
        </w:rPr>
        <w:t>о-</w:t>
      </w:r>
      <w:proofErr w:type="gramEnd"/>
      <w:r w:rsidRPr="00B4548D">
        <w:rPr>
          <w:rFonts w:cs="Times New Roman"/>
          <w:szCs w:val="24"/>
        </w:rPr>
        <w:t xml:space="preserve"> и </w:t>
      </w:r>
      <w:proofErr w:type="spellStart"/>
      <w:r w:rsidRPr="00B4548D">
        <w:rPr>
          <w:rFonts w:cs="Times New Roman"/>
          <w:szCs w:val="24"/>
        </w:rPr>
        <w:t>эукариотической</w:t>
      </w:r>
      <w:proofErr w:type="spellEnd"/>
      <w:r w:rsidRPr="00B4548D">
        <w:rPr>
          <w:rFonts w:cs="Times New Roman"/>
          <w:szCs w:val="24"/>
        </w:rPr>
        <w:t xml:space="preserve"> клеток;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строение и основы жизнедеятельности клеток гриба;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особенности организации шляпочного гриба;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меры профилактики грибковых заболеваний.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основные методы изучения растений;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proofErr w:type="gramStart"/>
      <w:r w:rsidRPr="00B4548D">
        <w:rPr>
          <w:rFonts w:cs="Times New Roman"/>
          <w:szCs w:val="24"/>
        </w:rPr>
        <w:t>— основные группы растений (водоросли, мхи, хвощи, плауны, папоротники, голосеменные, цветковые), их строение, особенности жизнедеятельности и многообразие;</w:t>
      </w:r>
      <w:proofErr w:type="gramEnd"/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особенности строения и жизнедеятельности лишайников;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роль растений в биосфере и жизни человека;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происхождение растений и основные этапы развития растительного мира.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признаки организма как целостной системы;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основные свойства животных организмов;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сходство и различия между растительным и животным организмами;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что такое зоология, какова её структура.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признаки одноклеточного организма;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основные систематические группы одноклеточных и их представителей;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значение одноклеточных животных в экологических системах;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паразитических простейших, вызываемые ими заболевания у человека и соответствующие меры профилактики.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современные представления о возникновении многоклеточных животных;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 xml:space="preserve">— общую характеристику типа </w:t>
      </w:r>
      <w:proofErr w:type="gramStart"/>
      <w:r w:rsidRPr="00B4548D">
        <w:rPr>
          <w:rFonts w:cs="Times New Roman"/>
          <w:szCs w:val="24"/>
        </w:rPr>
        <w:t>Кишечнополостные</w:t>
      </w:r>
      <w:proofErr w:type="gramEnd"/>
      <w:r w:rsidRPr="00B4548D">
        <w:rPr>
          <w:rFonts w:cs="Times New Roman"/>
          <w:szCs w:val="24"/>
        </w:rPr>
        <w:t>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общую характеристику типа Плоские черви;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общую характеристику типа Круглые черви;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общую характеристику типа Кольчатые черви;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общую характеристику типа Членистоногие.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современные представления о возникновении хордовых животных;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основные направления эволюции хордовых;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общую характеристику надкласса Рыбы;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общую характеристику класса Земноводные;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общую характеристику класса Пресмыкающиеся;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общую характеристику класса Птицы;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общую характеристику класса Млекопитающие.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общие принципы строения вирусов животных, растений и бактерий;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пути проникновения вирусов в организм;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этапы взаимодействия вируса и клетки;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меры про</w:t>
      </w:r>
      <w:r w:rsidR="005210E4" w:rsidRPr="00B4548D">
        <w:rPr>
          <w:rFonts w:cs="Times New Roman"/>
          <w:szCs w:val="24"/>
        </w:rPr>
        <w:t>филактики вирусных заболеваний.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Учащиеся должны уметь: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давать общую характеристику бактериям;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характеризовать формы бактериальных клеток;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отличать бактерии от других живых организмов;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lastRenderedPageBreak/>
        <w:t>— объяснять роль бактерий и грибов в природе и жизни человека.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давать общую характеристику бактерий и грибов;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объяснять строение грибов и лишайников;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приводить примеры распространённости грибов и лишайников;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характеризовать роль грибов и лишайников в биоценозах;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определять несъедобные шляпочные грибы;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объяснять роль бактерий и грибов в природе и жизни человека.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давать общую характеристику растительного царства;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объяснять роль растений в биосфере;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proofErr w:type="gramStart"/>
      <w:r w:rsidRPr="00B4548D">
        <w:rPr>
          <w:rFonts w:cs="Times New Roman"/>
          <w:szCs w:val="24"/>
        </w:rPr>
        <w:t>— давать характеристику, основным группам растений (водорослям, мхам, хвощам, плаунам, папоротникам, голосеменным, цветковым);</w:t>
      </w:r>
      <w:proofErr w:type="gramEnd"/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объяснять происхождение растений и основные этапы развития растительного мира;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объяснять структуру зоо</w:t>
      </w:r>
      <w:r w:rsidR="00CE04E9" w:rsidRPr="00B4548D">
        <w:rPr>
          <w:rFonts w:cs="Times New Roman"/>
          <w:szCs w:val="24"/>
        </w:rPr>
        <w:t xml:space="preserve">логической </w:t>
      </w:r>
      <w:proofErr w:type="spellStart"/>
      <w:r w:rsidR="00CE04E9" w:rsidRPr="00B4548D">
        <w:rPr>
          <w:rFonts w:cs="Times New Roman"/>
          <w:szCs w:val="24"/>
        </w:rPr>
        <w:t>науки</w:t>
      </w:r>
      <w:proofErr w:type="gramStart"/>
      <w:r w:rsidR="00CE04E9" w:rsidRPr="00B4548D">
        <w:rPr>
          <w:rFonts w:cs="Times New Roman"/>
          <w:szCs w:val="24"/>
        </w:rPr>
        <w:t>,</w:t>
      </w:r>
      <w:r w:rsidRPr="00B4548D">
        <w:rPr>
          <w:rFonts w:cs="Times New Roman"/>
          <w:szCs w:val="24"/>
        </w:rPr>
        <w:t>с</w:t>
      </w:r>
      <w:proofErr w:type="gramEnd"/>
      <w:r w:rsidRPr="00B4548D">
        <w:rPr>
          <w:rFonts w:cs="Times New Roman"/>
          <w:szCs w:val="24"/>
        </w:rPr>
        <w:t>истематические</w:t>
      </w:r>
      <w:proofErr w:type="spellEnd"/>
      <w:r w:rsidRPr="00B4548D">
        <w:rPr>
          <w:rFonts w:cs="Times New Roman"/>
          <w:szCs w:val="24"/>
        </w:rPr>
        <w:t xml:space="preserve"> категории;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представлять эволюционный путь развития животного мира;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классифицировать животные объекты по их принадлежности к систематическим группам;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применять двойные названия животных при подготовке сообщений, докладов, презентаций;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объяснять значение зоологических знаний для сохранения жизни на планете, разведения редких и охраняемых животных, выведения новых пород животных;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использовать знания по зоологии в повседневной жизни.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распознавать одноклеточных возбудителей заболеваний человека;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раскрывать значение одноклеточных животных в природе и жизни человека;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определять систематическую принадлежность животных к той или иной таксономической группе;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наблюдать за поведением животных в природе;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работать с живыми животными и фиксированными преп</w:t>
      </w:r>
      <w:r w:rsidR="001F660B" w:rsidRPr="00B4548D">
        <w:rPr>
          <w:rFonts w:cs="Times New Roman"/>
          <w:szCs w:val="24"/>
        </w:rPr>
        <w:t>аратами (коллекциями,</w:t>
      </w:r>
      <w:r w:rsidRPr="00B4548D">
        <w:rPr>
          <w:rFonts w:cs="Times New Roman"/>
          <w:szCs w:val="24"/>
        </w:rPr>
        <w:t xml:space="preserve"> микропрепаратами, чучелами и др.);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объяснять взаимосвязь строения и функций органов и их систем, образа жизни и среды обитания животных;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понимать взаимосвязи, сложившиеся в природе, и их значение для экологических систем;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выделять животных, занесённых в Красную книгу, и способствовать сохранению их численности и мест обитания;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использовать меры профилактики паразитарных заболеваний.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определять систематическую принадлежность животных к той или иной таксономической группе;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объяснять взаимосвязь строения и функций органов и их систем, образа жизни и среды обитания животных;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понимать и уметь характеризовать экологическую роль хордовых животных;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объяснять механизмы взаимодействия вирусов и клеток;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характеризовать опасные вирусные заболевания человека (СПИД, гепатит</w:t>
      </w:r>
      <w:proofErr w:type="gramStart"/>
      <w:r w:rsidRPr="00B4548D">
        <w:rPr>
          <w:rFonts w:cs="Times New Roman"/>
          <w:szCs w:val="24"/>
        </w:rPr>
        <w:t xml:space="preserve"> С</w:t>
      </w:r>
      <w:proofErr w:type="gramEnd"/>
      <w:r w:rsidRPr="00B4548D">
        <w:rPr>
          <w:rFonts w:cs="Times New Roman"/>
          <w:szCs w:val="24"/>
        </w:rPr>
        <w:t xml:space="preserve"> и др.);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осуществлять на практике мероприятия по профилактике вирусных заболеваний.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  <w:r w:rsidRPr="00B4548D">
        <w:rPr>
          <w:rFonts w:cs="Times New Roman"/>
          <w:b/>
          <w:szCs w:val="24"/>
        </w:rPr>
        <w:t>Ме</w:t>
      </w:r>
      <w:r w:rsidR="00FF558F" w:rsidRPr="00B4548D">
        <w:rPr>
          <w:rFonts w:cs="Times New Roman"/>
          <w:b/>
          <w:szCs w:val="24"/>
        </w:rPr>
        <w:t>тапредметные</w:t>
      </w:r>
      <w:r w:rsidR="005210E4" w:rsidRPr="00B4548D">
        <w:rPr>
          <w:rFonts w:cs="Times New Roman"/>
          <w:b/>
          <w:szCs w:val="24"/>
        </w:rPr>
        <w:t>: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Учащиеся должны уметь: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работать с учебником, тетрадью и дидактическими материалами, составлять конспект параграфа учебника до и/или после изучения материала на уроке;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разрабатывать план-конспект темы, используя разные источники информации;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готовить устные</w:t>
      </w:r>
      <w:r w:rsidR="001F660B" w:rsidRPr="00B4548D">
        <w:rPr>
          <w:rFonts w:cs="Times New Roman"/>
          <w:szCs w:val="24"/>
        </w:rPr>
        <w:t xml:space="preserve">  и письменные  сообщения</w:t>
      </w:r>
      <w:r w:rsidRPr="00B4548D">
        <w:rPr>
          <w:rFonts w:cs="Times New Roman"/>
          <w:szCs w:val="24"/>
        </w:rPr>
        <w:t xml:space="preserve"> на основе обобщения информации учебника и дополнительных источников;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lastRenderedPageBreak/>
        <w:t>— составлять конспект параграфа учебника до и/или после изучения материала на уроке;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пользоваться биологическими словарями и справочниками для поиска определений биологических терминов;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выполнять лабораторные работы под руководством учителя;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сравнивать представителей разных групп растений, делать выводы на основе сравнения;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оценивать с эстетической точки зрения представителей растительного мира;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давать характеристику методам изучения биологических объектов;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наблюдать и описывать различных представителей животного мира;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находить в различных источниках необходимую информацию о животных;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избирательно относиться к биологической информации, содержащейся в средствах массовой информации;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сравнивать животных изученных таксономических групп между собой;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использовать индуктивный и дедуктивный подходы при изучении крупных таксонов;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выявлять признаки сходства и различия в строении, образе жизни и поведении животных;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обобщать и делать выводы по изученному материалу;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работать с дополнительными источниками информации, использовать для поиска информации возможности Интернета;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представлять изученный материал, используя возмо</w:t>
      </w:r>
      <w:r w:rsidR="005210E4" w:rsidRPr="00B4548D">
        <w:rPr>
          <w:rFonts w:cs="Times New Roman"/>
          <w:szCs w:val="24"/>
        </w:rPr>
        <w:t>жности компьютерных технологий.</w:t>
      </w:r>
    </w:p>
    <w:p w:rsidR="00F75BA0" w:rsidRPr="00B4548D" w:rsidRDefault="00FF558F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  <w:r w:rsidRPr="00B4548D">
        <w:rPr>
          <w:rFonts w:cs="Times New Roman"/>
          <w:b/>
          <w:szCs w:val="24"/>
        </w:rPr>
        <w:t>Личностные</w:t>
      </w:r>
      <w:r w:rsidR="00F75BA0" w:rsidRPr="00B4548D">
        <w:rPr>
          <w:rFonts w:cs="Times New Roman"/>
          <w:b/>
          <w:szCs w:val="24"/>
        </w:rPr>
        <w:t>: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развитие и формирование интереса к изучению природы;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развитие интеллектуальных и творческих способностей;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воспитание бережного отношения к природе, формирование экологического</w:t>
      </w:r>
    </w:p>
    <w:p w:rsidR="00F75BA0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признание высокой целости жизни, здоровья своего и других людей;</w:t>
      </w:r>
    </w:p>
    <w:p w:rsidR="00A73323" w:rsidRPr="00B4548D" w:rsidRDefault="00F75BA0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— развитие мотивации к получению новых знаний, дальнейш</w:t>
      </w:r>
      <w:r w:rsidR="005210E4" w:rsidRPr="00B4548D">
        <w:rPr>
          <w:rFonts w:cs="Times New Roman"/>
          <w:szCs w:val="24"/>
        </w:rPr>
        <w:t>ему изучению естественных наук.</w:t>
      </w:r>
    </w:p>
    <w:p w:rsidR="00DA0F21" w:rsidRPr="00B4548D" w:rsidRDefault="009A059D" w:rsidP="00B4548D">
      <w:pPr>
        <w:pStyle w:val="a3"/>
        <w:ind w:left="0" w:firstLine="709"/>
        <w:jc w:val="left"/>
        <w:rPr>
          <w:rFonts w:cs="Times New Roman"/>
          <w:b/>
          <w:szCs w:val="24"/>
        </w:rPr>
      </w:pPr>
      <w:r w:rsidRPr="00B4548D">
        <w:rPr>
          <w:rFonts w:cs="Times New Roman"/>
          <w:b/>
          <w:szCs w:val="24"/>
        </w:rPr>
        <w:t xml:space="preserve">1.4. </w:t>
      </w:r>
      <w:r w:rsidR="00DA0F21" w:rsidRPr="00B4548D">
        <w:rPr>
          <w:rFonts w:cs="Times New Roman"/>
          <w:b/>
          <w:szCs w:val="24"/>
        </w:rPr>
        <w:t>Форма и периодичность текущего контроля</w:t>
      </w:r>
    </w:p>
    <w:p w:rsidR="00F75BA0" w:rsidRPr="00B4548D" w:rsidRDefault="00A73323" w:rsidP="00B4548D">
      <w:pPr>
        <w:pStyle w:val="a3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>Форма и периодичность текуще</w:t>
      </w:r>
      <w:r w:rsidR="00BD2F03" w:rsidRPr="00B4548D">
        <w:rPr>
          <w:rFonts w:cs="Times New Roman"/>
          <w:szCs w:val="24"/>
        </w:rPr>
        <w:t>го контроля успеваемости и промежуточный контроль осуществляются в виде</w:t>
      </w:r>
      <w:r w:rsidR="00E321BB" w:rsidRPr="00B4548D">
        <w:rPr>
          <w:rFonts w:cs="Times New Roman"/>
          <w:szCs w:val="24"/>
        </w:rPr>
        <w:t xml:space="preserve"> устных и письменных опросов:</w:t>
      </w:r>
      <w:r w:rsidR="00BD2F03" w:rsidRPr="00B4548D">
        <w:rPr>
          <w:rFonts w:cs="Times New Roman"/>
          <w:szCs w:val="24"/>
        </w:rPr>
        <w:t xml:space="preserve"> проверочных</w:t>
      </w:r>
      <w:r w:rsidR="009A059D" w:rsidRPr="00B4548D">
        <w:rPr>
          <w:rFonts w:cs="Times New Roman"/>
          <w:szCs w:val="24"/>
        </w:rPr>
        <w:t xml:space="preserve"> работ, предусмотренных рабочей </w:t>
      </w:r>
      <w:r w:rsidR="00BD2F03" w:rsidRPr="00B4548D">
        <w:rPr>
          <w:rFonts w:cs="Times New Roman"/>
          <w:szCs w:val="24"/>
        </w:rPr>
        <w:t>программой,</w:t>
      </w:r>
      <w:r w:rsidR="009A059D" w:rsidRPr="00B4548D">
        <w:rPr>
          <w:rFonts w:cs="Times New Roman"/>
          <w:szCs w:val="24"/>
        </w:rPr>
        <w:t xml:space="preserve"> </w:t>
      </w:r>
      <w:r w:rsidR="00BD2F03" w:rsidRPr="00B4548D">
        <w:rPr>
          <w:rFonts w:cs="Times New Roman"/>
          <w:szCs w:val="24"/>
        </w:rPr>
        <w:t>тес</w:t>
      </w:r>
      <w:r w:rsidR="000C130F" w:rsidRPr="00B4548D">
        <w:rPr>
          <w:rFonts w:cs="Times New Roman"/>
          <w:szCs w:val="24"/>
        </w:rPr>
        <w:t>товых работ, творческих заданий</w:t>
      </w:r>
      <w:proofErr w:type="gramStart"/>
      <w:r w:rsidR="000C130F" w:rsidRPr="00B4548D">
        <w:rPr>
          <w:rFonts w:cs="Times New Roman"/>
          <w:szCs w:val="24"/>
        </w:rPr>
        <w:t>,</w:t>
      </w:r>
      <w:r w:rsidR="00BD2F03" w:rsidRPr="00B4548D">
        <w:rPr>
          <w:rFonts w:cs="Times New Roman"/>
          <w:szCs w:val="24"/>
        </w:rPr>
        <w:t>с</w:t>
      </w:r>
      <w:proofErr w:type="gramEnd"/>
      <w:r w:rsidR="00BD2F03" w:rsidRPr="00B4548D">
        <w:rPr>
          <w:rFonts w:cs="Times New Roman"/>
          <w:szCs w:val="24"/>
        </w:rPr>
        <w:t>амостоятельных</w:t>
      </w:r>
      <w:r w:rsidR="00F75BA0" w:rsidRPr="00B4548D">
        <w:rPr>
          <w:rFonts w:cs="Times New Roman"/>
          <w:szCs w:val="24"/>
        </w:rPr>
        <w:t xml:space="preserve"> работ и проектной деятельности фронтального опроса и др.</w:t>
      </w:r>
      <w:r w:rsidR="00CE04E9" w:rsidRPr="00B4548D">
        <w:rPr>
          <w:rFonts w:cs="Times New Roman"/>
          <w:szCs w:val="24"/>
        </w:rPr>
        <w:t xml:space="preserve">, периодичность отражена в </w:t>
      </w:r>
      <w:r w:rsidR="005210E4" w:rsidRPr="00B4548D">
        <w:rPr>
          <w:rFonts w:cs="Times New Roman"/>
          <w:szCs w:val="24"/>
        </w:rPr>
        <w:t>календарно-тематическом планировании.</w:t>
      </w:r>
      <w:r w:rsidR="00CE04E9" w:rsidRPr="00B4548D">
        <w:rPr>
          <w:rFonts w:cs="Times New Roman"/>
          <w:szCs w:val="24"/>
        </w:rPr>
        <w:t xml:space="preserve"> Текущий контроль успеваемости осуществляется в течение учебного года на текущих занятиях и после изучения логически завершенных частей учебного материала на основе отметочной системы. </w:t>
      </w:r>
      <w:r w:rsidR="00F75BA0" w:rsidRPr="00B4548D">
        <w:rPr>
          <w:rFonts w:cs="Times New Roman"/>
          <w:szCs w:val="24"/>
        </w:rPr>
        <w:t>Лабораторные работы</w:t>
      </w:r>
      <w:r w:rsidR="00CE04E9" w:rsidRPr="00B4548D">
        <w:rPr>
          <w:rFonts w:cs="Times New Roman"/>
          <w:szCs w:val="24"/>
        </w:rPr>
        <w:t xml:space="preserve">являются частями комбинированных уроков </w:t>
      </w:r>
      <w:r w:rsidR="00F75BA0" w:rsidRPr="00B4548D">
        <w:rPr>
          <w:rFonts w:cs="Times New Roman"/>
          <w:szCs w:val="24"/>
        </w:rPr>
        <w:t xml:space="preserve"> оцениваются не все (по усмотрению учителя).</w:t>
      </w:r>
    </w:p>
    <w:p w:rsidR="007D204F" w:rsidRPr="009A7ABD" w:rsidRDefault="007D204F" w:rsidP="00B4548D">
      <w:pPr>
        <w:pStyle w:val="a3"/>
        <w:ind w:firstLine="709"/>
        <w:jc w:val="left"/>
        <w:rPr>
          <w:rFonts w:cs="Times New Roman"/>
          <w:b/>
          <w:szCs w:val="24"/>
          <w:u w:val="single"/>
        </w:rPr>
      </w:pPr>
      <w:r w:rsidRPr="009A7ABD">
        <w:rPr>
          <w:rFonts w:cs="Times New Roman"/>
          <w:b/>
          <w:szCs w:val="24"/>
          <w:u w:val="single"/>
        </w:rPr>
        <w:t>Количес</w:t>
      </w:r>
      <w:r w:rsidR="0017188E" w:rsidRPr="009A7ABD">
        <w:rPr>
          <w:rFonts w:cs="Times New Roman"/>
          <w:b/>
          <w:szCs w:val="24"/>
          <w:u w:val="single"/>
        </w:rPr>
        <w:t>тво проверочных работ за год - 7</w:t>
      </w:r>
    </w:p>
    <w:p w:rsidR="007D204F" w:rsidRPr="009A7ABD" w:rsidRDefault="007D204F" w:rsidP="00B4548D">
      <w:pPr>
        <w:pStyle w:val="a3"/>
        <w:ind w:left="0" w:firstLine="709"/>
        <w:jc w:val="left"/>
        <w:rPr>
          <w:rFonts w:cs="Times New Roman"/>
          <w:b/>
          <w:szCs w:val="24"/>
          <w:u w:val="single"/>
        </w:rPr>
      </w:pPr>
      <w:r w:rsidRPr="009A7ABD">
        <w:rPr>
          <w:rFonts w:cs="Times New Roman"/>
          <w:b/>
          <w:szCs w:val="24"/>
          <w:u w:val="single"/>
        </w:rPr>
        <w:t xml:space="preserve">            Количество лабораторных работ за год – 14</w:t>
      </w:r>
    </w:p>
    <w:p w:rsidR="00C6660C" w:rsidRPr="009A7ABD" w:rsidRDefault="00C6660C" w:rsidP="00B45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7ABD" w:rsidRDefault="00D753F9" w:rsidP="00B45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9A7ABD" w:rsidRDefault="009A7ABD" w:rsidP="00B45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ABD" w:rsidRDefault="009A7ABD" w:rsidP="00B45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ABD" w:rsidRDefault="009A7ABD" w:rsidP="00B45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ABD" w:rsidRDefault="009A7ABD" w:rsidP="00B45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46D" w:rsidRDefault="00CC346D" w:rsidP="00B45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3F9" w:rsidRPr="00B4548D" w:rsidRDefault="009A7ABD" w:rsidP="00B45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="009A059D" w:rsidRPr="00B4548D"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9A059D" w:rsidRPr="00B454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3F9" w:rsidRPr="00B4548D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</w:p>
    <w:p w:rsidR="00D753F9" w:rsidRPr="00B4548D" w:rsidRDefault="00D753F9" w:rsidP="00B45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устного  ответа обучающегося по биологии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"5" ставится, если ученик: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1. 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Умеет  составить полный  и  правильный  ответ на основе  изученного материала; выделять главные положения, самостоятельно  подтверждать ответ конкретными примерами, фактами; самостоятельно и аргументировано делать анализ, обобщения, выводы;  устанавливать  </w:t>
      </w:r>
      <w:proofErr w:type="spellStart"/>
      <w:r w:rsidRPr="00B4548D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B4548D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"4" ставится, если ученик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2.Умеет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B4548D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3.Не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"3" ставится, если ученик:</w:t>
      </w:r>
    </w:p>
    <w:p w:rsidR="00D753F9" w:rsidRPr="00B4548D" w:rsidRDefault="00D753F9" w:rsidP="00B4548D">
      <w:pPr>
        <w:pStyle w:val="a3"/>
        <w:ind w:left="1069" w:firstLine="0"/>
        <w:jc w:val="left"/>
        <w:rPr>
          <w:rFonts w:eastAsia="Times New Roman" w:cs="Times New Roman"/>
          <w:szCs w:val="24"/>
        </w:rPr>
      </w:pPr>
      <w:r w:rsidRPr="00B4548D">
        <w:rPr>
          <w:rFonts w:eastAsia="Times New Roman" w:cs="Times New Roman"/>
          <w:szCs w:val="24"/>
        </w:rPr>
        <w:t>1.Усваивает основное содержание учебного материала, но имеет пробелы, не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548D">
        <w:rPr>
          <w:rFonts w:ascii="Times New Roman" w:eastAsia="Times New Roman" w:hAnsi="Times New Roman" w:cs="Times New Roman"/>
          <w:sz w:val="24"/>
          <w:szCs w:val="24"/>
        </w:rPr>
        <w:t>препятствующие</w:t>
      </w:r>
      <w:proofErr w:type="gram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дальнейшему усвоению программного материала.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2.Излагает материал </w:t>
      </w:r>
      <w:proofErr w:type="spellStart"/>
      <w:r w:rsidRPr="00B4548D">
        <w:rPr>
          <w:rFonts w:ascii="Times New Roman" w:eastAsia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B4548D">
        <w:rPr>
          <w:rFonts w:ascii="Times New Roman" w:eastAsia="Times New Roman" w:hAnsi="Times New Roman" w:cs="Times New Roman"/>
          <w:sz w:val="24"/>
          <w:szCs w:val="24"/>
        </w:rPr>
        <w:t>недостаточную</w:t>
      </w:r>
      <w:proofErr w:type="gram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4548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B4548D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в этом тексте, допуская одну-две грубые ошибки.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"2” ставится, если ученик: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2. 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3. При ответе на один вопрос допускает более двух грубых ошибок, которые не может исправить даже при помощи учителя.</w:t>
      </w:r>
    </w:p>
    <w:p w:rsidR="00D753F9" w:rsidRPr="00B4548D" w:rsidRDefault="00D753F9" w:rsidP="00B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 знаний и умений обучающихся за самостоя</w:t>
      </w:r>
      <w:r w:rsidR="00DE1BC3" w:rsidRPr="00B4548D">
        <w:rPr>
          <w:rFonts w:ascii="Times New Roman" w:eastAsia="Times New Roman" w:hAnsi="Times New Roman" w:cs="Times New Roman"/>
          <w:b/>
          <w:sz w:val="24"/>
          <w:szCs w:val="24"/>
        </w:rPr>
        <w:t>тельные письменные и проверочные</w:t>
      </w: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«5» ставится, если ученик: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1. Выполняет работу без ошибок и /или/ допускает не более одного недочёта.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2. Соблюдает культуру письменной речи; правила оформления письменных работ.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«4» ставится, если ученик: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E1BC3"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Соблюдает культуру письменной речи, правила оформления письменных работ, но - допускает небольшие помарки при ведении записей.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«3» ставится, если ученик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DE1BC3"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Правильно выполняет не менее половины работы.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DE1BC3"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548D">
        <w:rPr>
          <w:rFonts w:ascii="Times New Roman" w:eastAsia="Times New Roman" w:hAnsi="Times New Roman" w:cs="Times New Roman"/>
          <w:sz w:val="24"/>
          <w:szCs w:val="24"/>
        </w:rPr>
        <w:t>Допускает не более двух</w:t>
      </w:r>
      <w:proofErr w:type="gram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грубых ошибок, или не бол</w:t>
      </w:r>
      <w:r w:rsidR="00DE1BC3" w:rsidRPr="00B4548D">
        <w:rPr>
          <w:rFonts w:ascii="Times New Roman" w:eastAsia="Times New Roman" w:hAnsi="Times New Roman" w:cs="Times New Roman"/>
          <w:sz w:val="24"/>
          <w:szCs w:val="24"/>
        </w:rPr>
        <w:t xml:space="preserve">ее одной грубой, одной негрубой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E1BC3"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«2» ставится, если ученик: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E1BC3"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Правильно выполняет менее половины письменной работы.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2. Допускает число ошибок и недочётов, превосходящее норму, при которой может быть выставлена оценка "3".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3. Допускает значительное несоблюдение основных норм культуры письменной речи, правил оформления письменных работ.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Примечание. Учитель имеет право поставить ученику оценку выше той, которая предусмотрена нормами, если им работа вып</w:t>
      </w:r>
      <w:r w:rsidR="00BE52D2" w:rsidRPr="00B4548D">
        <w:rPr>
          <w:rFonts w:ascii="Times New Roman" w:eastAsia="Times New Roman" w:hAnsi="Times New Roman" w:cs="Times New Roman"/>
          <w:sz w:val="24"/>
          <w:szCs w:val="24"/>
        </w:rPr>
        <w:t>олнена в оригинальном варианте</w:t>
      </w:r>
      <w:proofErr w:type="gramStart"/>
      <w:r w:rsidR="00BE52D2" w:rsidRPr="00B454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 знаний и умений обучающихся за наблюдением объектов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«5» ставится, если ученик:</w:t>
      </w:r>
    </w:p>
    <w:p w:rsidR="00D753F9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>Правильно проводит наблюдение по заданию учителя.</w:t>
      </w:r>
    </w:p>
    <w:p w:rsidR="00D753F9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 xml:space="preserve"> Выделяет существенные признаки у наблюдаемого объекта, процесса.</w:t>
      </w:r>
    </w:p>
    <w:p w:rsidR="00D753F9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>Грамотно, логично оформляет результаты своих наблюдений, делает обобщения, выводы.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"4" ставится, если ученик: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BE52D2"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Правильно проводит наблюдение по заданию учителя.</w:t>
      </w:r>
    </w:p>
    <w:p w:rsidR="00D753F9" w:rsidRPr="00B4548D" w:rsidRDefault="00BE52D2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>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BE52D2"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Небрежно или неточно оформляет результаты наблюдений.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"3" ставится, если ученик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53F9" w:rsidRPr="00B4548D" w:rsidRDefault="00BE52D2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>Допускает одну-две грубые ошибки или неточности в проведении наблюдений по заданию учителя.</w:t>
      </w:r>
    </w:p>
    <w:p w:rsidR="00D753F9" w:rsidRPr="00B4548D" w:rsidRDefault="00BE52D2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 xml:space="preserve"> При выделении существенных признаков у наблюдаемого объекта, процесса называет лишь некоторые из них.</w:t>
      </w:r>
    </w:p>
    <w:p w:rsidR="00D753F9" w:rsidRPr="00B4548D" w:rsidRDefault="00BE52D2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>Допускает  одну-две грубые ошибки в оформлении результатов, наблюдений и выводов.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Оценка «2» ставится, если ученик:</w:t>
      </w:r>
    </w:p>
    <w:p w:rsidR="00D753F9" w:rsidRPr="00B4548D" w:rsidRDefault="00BE52D2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>Допускает три-четыре грубые ошибки в проведении наблюдений по заданию учителя.</w:t>
      </w:r>
    </w:p>
    <w:p w:rsidR="00D753F9" w:rsidRPr="00B4548D" w:rsidRDefault="00BE52D2" w:rsidP="00B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>Неправильно выделяет признаки наблюдаемого объекта, процесса.</w:t>
      </w:r>
    </w:p>
    <w:p w:rsidR="00D753F9" w:rsidRPr="00B4548D" w:rsidRDefault="00BE52D2" w:rsidP="00B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753F9" w:rsidRPr="00B4548D">
        <w:rPr>
          <w:rFonts w:ascii="Times New Roman" w:eastAsia="Times New Roman" w:hAnsi="Times New Roman" w:cs="Times New Roman"/>
          <w:sz w:val="24"/>
          <w:szCs w:val="24"/>
        </w:rPr>
        <w:t>3. Допускает три-четыре грубые ошибки в оформлении результатов наблюдений и выводов.</w:t>
      </w:r>
    </w:p>
    <w:p w:rsidR="00D753F9" w:rsidRPr="00B4548D" w:rsidRDefault="00BE52D2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 знаний и умений обучающихся за практические и лабораторные работы.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Отметка"5" ставится, если ученик: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E52D2" w:rsidRPr="00B454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Правильно определил цель опыта. </w:t>
      </w:r>
    </w:p>
    <w:p w:rsidR="00DE1BC3" w:rsidRPr="00B4548D" w:rsidRDefault="00BE52D2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E1BC3" w:rsidRPr="00B4548D">
        <w:rPr>
          <w:rFonts w:ascii="Times New Roman" w:eastAsia="Times New Roman" w:hAnsi="Times New Roman" w:cs="Times New Roman"/>
          <w:sz w:val="24"/>
          <w:szCs w:val="24"/>
        </w:rPr>
        <w:t xml:space="preserve">Выполнил работу в полном объеме с соблюдением необходимой последовательности проведения опытов и измерений. </w:t>
      </w:r>
    </w:p>
    <w:p w:rsidR="00DE1BC3" w:rsidRPr="00B4548D" w:rsidRDefault="00BE52D2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E1BC3" w:rsidRPr="00B4548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6. Эксперимент осуществляет по плану с учетом техники безопасности и правил работы с материалами и оборудованием.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Отметка"4"ставится</w:t>
      </w:r>
      <w:proofErr w:type="gramStart"/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,е</w:t>
      </w:r>
      <w:proofErr w:type="gramEnd"/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 xml:space="preserve">сли ученик: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1. Опыт проводил в условиях, не обеспечивающих достаточной точности измерений.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E52D2"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Или было допущено два-три недочета.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E52D2"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одной негрубой ошибки и одного недочета.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E52D2"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Или эксперимент проведен не полностью.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5. Или в описании наблюдений из опыта допустил неточности, выводы сделал неполные, рисунки не полные, отчет по работе выполнен недостаточно четко.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Отметка"3" ставится, если ученик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Отметка"2" ставится, если ученик: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B4548D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gram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и объем выполненной части работы не позволяет сделать правильных выводов.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2. Или опыты, измерения, вычисления, наблюдения производились неправильно.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3. Или в ходе работы и в отчете обнаружились в совокупности все недостатки, отмеченные в требованиях к оценке "3". </w:t>
      </w:r>
    </w:p>
    <w:p w:rsidR="00DE1BC3" w:rsidRPr="00B4548D" w:rsidRDefault="00DE1BC3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753F9" w:rsidRPr="00B4548D" w:rsidRDefault="00D753F9" w:rsidP="00B45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Общая классификация ошибок по биологии.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Грубыми считаются ошибки: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ab/>
        <w:t xml:space="preserve"> незнание определения основных понятий, зако</w:t>
      </w:r>
      <w:r w:rsidR="00DE1BC3" w:rsidRPr="00B4548D">
        <w:rPr>
          <w:rFonts w:ascii="Times New Roman" w:eastAsia="Times New Roman" w:hAnsi="Times New Roman" w:cs="Times New Roman"/>
          <w:sz w:val="24"/>
          <w:szCs w:val="24"/>
        </w:rPr>
        <w:t xml:space="preserve">нов, правил, основных положений,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теории, незнание формул, общепринятых символов обозначений величин, единиц их измерения, наименований этих единиц;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ab/>
        <w:t xml:space="preserve"> неумение выделить в ответе главное; обобщить результаты изучения;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ab/>
        <w:t xml:space="preserve"> неумение применить знания для решения задач, объяснения явления;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ab/>
        <w:t xml:space="preserve"> неумение читать и строить графики, принципиальные схемы;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ab/>
        <w:t xml:space="preserve"> неумение подготовить установку или лабораторное оборудование, провести опыт, „ наблюдение, сделать необходимые расчёты или использовать полученные данные для выводов;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ab/>
        <w:t xml:space="preserve"> неумение пользоваться первоисточниками, учебником, справочником;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ab/>
        <w:t xml:space="preserve"> нарушение техники безопасности, небрежное отношение к оборудованию, приборам, материалам.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B4548D">
        <w:rPr>
          <w:rFonts w:ascii="Times New Roman" w:eastAsia="Times New Roman" w:hAnsi="Times New Roman" w:cs="Times New Roman"/>
          <w:sz w:val="24"/>
          <w:szCs w:val="24"/>
        </w:rPr>
        <w:t>негрубым</w:t>
      </w:r>
      <w:proofErr w:type="gram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относятся ошибки: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ab/>
        <w:t xml:space="preserve">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</w:t>
      </w:r>
      <w:proofErr w:type="gramStart"/>
      <w:r w:rsidRPr="00B4548D">
        <w:rPr>
          <w:rFonts w:ascii="Times New Roman" w:eastAsia="Times New Roman" w:hAnsi="Times New Roman" w:cs="Times New Roman"/>
          <w:sz w:val="24"/>
          <w:szCs w:val="24"/>
        </w:rPr>
        <w:t>второстепенными</w:t>
      </w:r>
      <w:proofErr w:type="gramEnd"/>
      <w:r w:rsidRPr="00B454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ab/>
        <w:t xml:space="preserve"> ошибки при снятии показаний с измерительных приборов, не связанные с определением цены деления шкалы;</w:t>
      </w:r>
    </w:p>
    <w:p w:rsidR="00D753F9" w:rsidRPr="00B4548D" w:rsidRDefault="00D753F9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ab/>
        <w:t xml:space="preserve"> ошибки, вызванные несоблюдением условий проведения опыта, наблюдения, услови</w:t>
      </w:r>
      <w:r w:rsidR="00DE1BC3" w:rsidRPr="00B4548D">
        <w:rPr>
          <w:rFonts w:ascii="Times New Roman" w:eastAsia="Times New Roman" w:hAnsi="Times New Roman" w:cs="Times New Roman"/>
          <w:sz w:val="24"/>
          <w:szCs w:val="24"/>
        </w:rPr>
        <w:t>й работы прибора, оборудования</w:t>
      </w:r>
    </w:p>
    <w:p w:rsidR="00D753F9" w:rsidRPr="00B4548D" w:rsidRDefault="00D753F9" w:rsidP="00B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ab/>
        <w:t xml:space="preserve"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B4548D">
        <w:rPr>
          <w:rFonts w:ascii="Times New Roman" w:eastAsia="Times New Roman" w:hAnsi="Times New Roman" w:cs="Times New Roman"/>
          <w:sz w:val="24"/>
          <w:szCs w:val="24"/>
        </w:rPr>
        <w:t>второстепенными</w:t>
      </w:r>
      <w:proofErr w:type="gramEnd"/>
      <w:r w:rsidRPr="00B4548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753F9" w:rsidRPr="00D753F9" w:rsidRDefault="00D753F9" w:rsidP="00D75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3F9">
        <w:rPr>
          <w:rFonts w:ascii="Times New Roman" w:eastAsia="Times New Roman" w:hAnsi="Times New Roman" w:cs="Times New Roman"/>
          <w:sz w:val="24"/>
          <w:szCs w:val="24"/>
        </w:rPr>
        <w:tab/>
        <w:t xml:space="preserve"> нерациональные методы работы со справочной литературой;</w:t>
      </w:r>
    </w:p>
    <w:p w:rsidR="00D753F9" w:rsidRPr="00D753F9" w:rsidRDefault="00D753F9" w:rsidP="00D75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F9">
        <w:rPr>
          <w:rFonts w:ascii="Times New Roman" w:eastAsia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D753F9" w:rsidRPr="00D753F9" w:rsidRDefault="00D753F9" w:rsidP="00D75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F9">
        <w:rPr>
          <w:rFonts w:ascii="Times New Roman" w:eastAsia="Times New Roman" w:hAnsi="Times New Roman" w:cs="Times New Roman"/>
          <w:sz w:val="24"/>
          <w:szCs w:val="24"/>
        </w:rPr>
        <w:t>Недочетами  являются:</w:t>
      </w:r>
    </w:p>
    <w:p w:rsidR="00D753F9" w:rsidRPr="00D753F9" w:rsidRDefault="00D753F9" w:rsidP="00DE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3F9">
        <w:rPr>
          <w:rFonts w:ascii="Times New Roman" w:eastAsia="Times New Roman" w:hAnsi="Times New Roman" w:cs="Times New Roman"/>
          <w:sz w:val="24"/>
          <w:szCs w:val="24"/>
        </w:rPr>
        <w:tab/>
        <w:t>нерациональные приёмы вычислений и преобразований, выполнения опытов, на</w:t>
      </w:r>
      <w:r w:rsidR="00DE1BC3">
        <w:rPr>
          <w:rFonts w:ascii="Times New Roman" w:eastAsia="Times New Roman" w:hAnsi="Times New Roman" w:cs="Times New Roman"/>
          <w:sz w:val="24"/>
          <w:szCs w:val="24"/>
        </w:rPr>
        <w:t>блюдений, практических заданий;</w:t>
      </w:r>
    </w:p>
    <w:p w:rsidR="00D753F9" w:rsidRPr="00D753F9" w:rsidRDefault="00D753F9" w:rsidP="00D75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3F9">
        <w:rPr>
          <w:rFonts w:ascii="Times New Roman" w:eastAsia="Times New Roman" w:hAnsi="Times New Roman" w:cs="Times New Roman"/>
          <w:sz w:val="24"/>
          <w:szCs w:val="24"/>
        </w:rPr>
        <w:tab/>
        <w:t xml:space="preserve"> небрежное выполнение записей, чертежей, схем, графиков, таблиц;</w:t>
      </w:r>
    </w:p>
    <w:p w:rsidR="007D204F" w:rsidRPr="00B4548D" w:rsidRDefault="00D753F9" w:rsidP="00B45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3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53F9">
        <w:rPr>
          <w:rFonts w:ascii="Times New Roman" w:eastAsia="Times New Roman" w:hAnsi="Times New Roman" w:cs="Times New Roman"/>
          <w:sz w:val="24"/>
          <w:szCs w:val="24"/>
        </w:rPr>
        <w:tab/>
        <w:t xml:space="preserve"> орфографические и пунктуационные  ошибки</w:t>
      </w:r>
    </w:p>
    <w:p w:rsidR="00523DB4" w:rsidRPr="00B4548D" w:rsidRDefault="009A059D" w:rsidP="00B45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8D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523DB4" w:rsidRPr="00B4548D">
        <w:rPr>
          <w:rFonts w:ascii="Times New Roman" w:hAnsi="Times New Roman" w:cs="Times New Roman"/>
          <w:b/>
          <w:sz w:val="24"/>
          <w:szCs w:val="24"/>
        </w:rPr>
        <w:t>Формы и виды домашних заданий</w:t>
      </w:r>
    </w:p>
    <w:p w:rsidR="00523DB4" w:rsidRPr="00B4548D" w:rsidRDefault="00650D29" w:rsidP="00523DB4">
      <w:pPr>
        <w:pStyle w:val="a3"/>
        <w:spacing w:line="276" w:lineRule="auto"/>
        <w:ind w:left="0" w:firstLine="709"/>
        <w:jc w:val="left"/>
        <w:rPr>
          <w:rFonts w:cs="Times New Roman"/>
          <w:szCs w:val="24"/>
        </w:rPr>
      </w:pPr>
      <w:r w:rsidRPr="00B4548D">
        <w:rPr>
          <w:rFonts w:cs="Times New Roman"/>
          <w:szCs w:val="24"/>
        </w:rPr>
        <w:t xml:space="preserve"> Д</w:t>
      </w:r>
      <w:r w:rsidR="00523DB4" w:rsidRPr="00B4548D">
        <w:rPr>
          <w:rFonts w:cs="Times New Roman"/>
          <w:szCs w:val="24"/>
        </w:rPr>
        <w:t>омашние задания по биологии: устные (</w:t>
      </w:r>
      <w:proofErr w:type="spellStart"/>
      <w:r w:rsidR="00523DB4" w:rsidRPr="00B4548D">
        <w:rPr>
          <w:rFonts w:cs="Times New Roman"/>
          <w:szCs w:val="24"/>
        </w:rPr>
        <w:t>перессказ</w:t>
      </w:r>
      <w:proofErr w:type="spellEnd"/>
      <w:r w:rsidR="00523DB4" w:rsidRPr="00B4548D">
        <w:rPr>
          <w:rFonts w:cs="Times New Roman"/>
          <w:szCs w:val="24"/>
        </w:rPr>
        <w:t xml:space="preserve"> текста, ответы на вопросы в конце параграфа, ответы на вопросы учителя</w:t>
      </w:r>
      <w:r w:rsidRPr="00B4548D">
        <w:rPr>
          <w:rFonts w:cs="Times New Roman"/>
          <w:szCs w:val="24"/>
        </w:rPr>
        <w:t xml:space="preserve"> и т.п.), письменные  (составление схем, рисунков, выводов по лабораторным и практическим работам, решение генетических задач, решение экологических задач, описание живых объектов по плану и т.п.)</w:t>
      </w:r>
    </w:p>
    <w:p w:rsidR="009A7ABD" w:rsidRDefault="009A7ABD" w:rsidP="00B45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ABD" w:rsidRDefault="009A7ABD" w:rsidP="00B45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3323" w:rsidRPr="00B4548D" w:rsidRDefault="009A7ABD" w:rsidP="00B45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="009A059D" w:rsidRPr="00B4548D">
        <w:rPr>
          <w:rFonts w:ascii="Times New Roman" w:hAnsi="Times New Roman" w:cs="Times New Roman"/>
          <w:b/>
          <w:sz w:val="24"/>
          <w:szCs w:val="24"/>
        </w:rPr>
        <w:t>2.</w:t>
      </w:r>
      <w:r w:rsidR="00BD2F03" w:rsidRPr="00B4548D">
        <w:rPr>
          <w:rFonts w:ascii="Times New Roman" w:hAnsi="Times New Roman" w:cs="Times New Roman"/>
          <w:b/>
          <w:sz w:val="24"/>
          <w:szCs w:val="24"/>
        </w:rPr>
        <w:t>Содержание учебного</w:t>
      </w:r>
      <w:r w:rsidR="00A73323" w:rsidRPr="00B4548D">
        <w:rPr>
          <w:rFonts w:ascii="Times New Roman" w:hAnsi="Times New Roman" w:cs="Times New Roman"/>
          <w:b/>
          <w:sz w:val="24"/>
          <w:szCs w:val="24"/>
        </w:rPr>
        <w:t xml:space="preserve"> курса.</w:t>
      </w:r>
    </w:p>
    <w:p w:rsidR="002A7E1C" w:rsidRPr="00B4548D" w:rsidRDefault="009B2AD0" w:rsidP="00B454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48D">
        <w:rPr>
          <w:rFonts w:ascii="Times New Roman" w:hAnsi="Times New Roman" w:cs="Times New Roman"/>
          <w:b/>
          <w:sz w:val="24"/>
          <w:szCs w:val="24"/>
        </w:rPr>
        <w:t>Введение (1 час</w:t>
      </w:r>
      <w:r w:rsidR="002A7E1C" w:rsidRPr="00B4548D">
        <w:rPr>
          <w:rFonts w:ascii="Times New Roman" w:hAnsi="Times New Roman" w:cs="Times New Roman"/>
          <w:b/>
          <w:sz w:val="24"/>
          <w:szCs w:val="24"/>
        </w:rPr>
        <w:t>)</w:t>
      </w:r>
    </w:p>
    <w:p w:rsidR="000C130F" w:rsidRPr="00B4548D" w:rsidRDefault="002A7E1C" w:rsidP="00B454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548D">
        <w:rPr>
          <w:rFonts w:ascii="Times New Roman" w:hAnsi="Times New Roman" w:cs="Times New Roman"/>
          <w:sz w:val="24"/>
          <w:szCs w:val="24"/>
        </w:rPr>
        <w:t>Мир живых организмов. Уровни организации и свойства живого. Основные положения учения Ч.Дарвина о естественном отборе. Естественная система живой природы как отражение эволюции жизни на Земле</w:t>
      </w:r>
      <w:r w:rsidR="009B2AD0" w:rsidRPr="00B4548D">
        <w:rPr>
          <w:rFonts w:ascii="Times New Roman" w:hAnsi="Times New Roman" w:cs="Times New Roman"/>
          <w:sz w:val="24"/>
          <w:szCs w:val="24"/>
        </w:rPr>
        <w:t>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48D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B4548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4548D">
        <w:rPr>
          <w:rFonts w:ascii="Times New Roman" w:hAnsi="Times New Roman" w:cs="Times New Roman"/>
          <w:b/>
          <w:sz w:val="24"/>
          <w:szCs w:val="24"/>
        </w:rPr>
        <w:t>. Царство Про</w:t>
      </w:r>
      <w:r w:rsidR="009B2AD0" w:rsidRPr="00B4548D">
        <w:rPr>
          <w:rFonts w:ascii="Times New Roman" w:hAnsi="Times New Roman" w:cs="Times New Roman"/>
          <w:b/>
          <w:sz w:val="24"/>
          <w:szCs w:val="24"/>
        </w:rPr>
        <w:t>кариоты (1 час</w:t>
      </w:r>
      <w:r w:rsidRPr="00B4548D">
        <w:rPr>
          <w:rFonts w:ascii="Times New Roman" w:hAnsi="Times New Roman" w:cs="Times New Roman"/>
          <w:b/>
          <w:sz w:val="24"/>
          <w:szCs w:val="24"/>
        </w:rPr>
        <w:t>)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Общие свойства </w:t>
      </w:r>
      <w:proofErr w:type="spellStart"/>
      <w:r w:rsidRPr="00B4548D">
        <w:rPr>
          <w:rFonts w:ascii="Times New Roman" w:eastAsia="Times New Roman" w:hAnsi="Times New Roman" w:cs="Times New Roman"/>
          <w:sz w:val="24"/>
          <w:szCs w:val="24"/>
        </w:rPr>
        <w:t>прокариотических</w:t>
      </w:r>
      <w:proofErr w:type="spell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организмов. Многообразие форм бактерий.</w:t>
      </w:r>
    </w:p>
    <w:p w:rsidR="009372C4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строения бактериальной клетки. Понятие о типах обмена </w:t>
      </w:r>
      <w:proofErr w:type="gramStart"/>
      <w:r w:rsidRPr="00B4548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</w:t>
      </w:r>
      <w:proofErr w:type="spellStart"/>
      <w:r w:rsidRPr="00B4548D">
        <w:rPr>
          <w:rFonts w:ascii="Times New Roman" w:eastAsia="Times New Roman" w:hAnsi="Times New Roman" w:cs="Times New Roman"/>
          <w:sz w:val="24"/>
          <w:szCs w:val="24"/>
        </w:rPr>
        <w:t>подцарства</w:t>
      </w:r>
      <w:proofErr w:type="spell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Настоящие бактерии)</w:t>
      </w:r>
    </w:p>
    <w:p w:rsidR="002A7E1C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Тема 2. Царство Грибы  (3</w:t>
      </w:r>
      <w:r w:rsidR="002A7E1C" w:rsidRPr="00B4548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</w:t>
      </w:r>
    </w:p>
    <w:p w:rsidR="000C130F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Происхождение и эволюция грибов. Особенности строения клеток грибов. Основные черты организации многоклеточных грибов, систематические таксоны. Особенности жизнедеятельности и распространения. Роль грибов в биоценозах и хозяйственной деятельности человека.</w:t>
      </w:r>
    </w:p>
    <w:p w:rsidR="009372C4" w:rsidRPr="00B4548D" w:rsidRDefault="009372C4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работы.</w:t>
      </w:r>
    </w:p>
    <w:p w:rsidR="009372C4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372C4" w:rsidRPr="00B4548D">
        <w:rPr>
          <w:rFonts w:ascii="Times New Roman" w:eastAsia="Times New Roman" w:hAnsi="Times New Roman" w:cs="Times New Roman"/>
          <w:sz w:val="24"/>
          <w:szCs w:val="24"/>
        </w:rPr>
        <w:t>Распознавание съедобных и ядовитых грибов (на муляжах)</w:t>
      </w:r>
    </w:p>
    <w:p w:rsidR="009372C4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49DE" w:rsidRPr="00B454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2C4" w:rsidRPr="00B4548D">
        <w:rPr>
          <w:rFonts w:ascii="Times New Roman" w:eastAsia="Times New Roman" w:hAnsi="Times New Roman" w:cs="Times New Roman"/>
          <w:sz w:val="24"/>
          <w:szCs w:val="24"/>
        </w:rPr>
        <w:t>Строение плесневых грибов и дрожжей. (Многообразие грибов)</w:t>
      </w:r>
    </w:p>
    <w:p w:rsidR="002A7E1C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Тема 3. Царство Растения  (9</w:t>
      </w:r>
      <w:r w:rsidR="002A7E1C" w:rsidRPr="00B4548D">
        <w:rPr>
          <w:rFonts w:ascii="Times New Roman" w:eastAsia="Times New Roman" w:hAnsi="Times New Roman" w:cs="Times New Roman"/>
          <w:b/>
          <w:i/>
          <w:sz w:val="24"/>
          <w:szCs w:val="24"/>
        </w:rPr>
        <w:t>часов</w:t>
      </w:r>
      <w:r w:rsidR="002A7E1C" w:rsidRPr="00B454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растений; фотосинтез, пигменты. Систематика растений: низшие и высшие растения.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Низшие растения: водоросли как древнейшая группа растений, общая характеристика водорослей, особенности строения тела. Одноклеточные и многоклеточные водоросли. Многообразие водорослей: отделы Зеленые водоросли, Красные водоросли и Бурые водоросли. Распространение в водных и наземных биоценозах, экологическая роль водорослей, их практическое значение.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Высшие рас</w:t>
      </w:r>
      <w:r w:rsidR="000C130F" w:rsidRPr="00B4548D">
        <w:rPr>
          <w:rFonts w:ascii="Times New Roman" w:eastAsia="Times New Roman" w:hAnsi="Times New Roman" w:cs="Times New Roman"/>
          <w:sz w:val="24"/>
          <w:szCs w:val="24"/>
        </w:rPr>
        <w:t>тения: происхождение и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общая характеристика, особенности организации и индивидуальное развитие. Споровые растения: общая характеристика, происхождение.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Отдел Моховидные: особенности организации и жизненного цикла. Распространение и роль в биоценозах.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Отдел Плауновидные: особенности организации  и жизненного цикла, распространение и роль в биоценозах.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Отдел Хвощевидные: особенности организации и жизненного цикла, распространение и роль в биоценозах.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Отдел Папоротниковидные: происхождение и особенности организации, жизненный цикл, распространение и значение.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Отдел Голосеменные: происхождение и особенности организации, строение тела, жизненные формы, многообразие, распространенность   роль.</w:t>
      </w:r>
    </w:p>
    <w:p w:rsidR="00271B5D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Отдел Покрытосеменные (Цветковые) растения: происхождение и особенности организации, строение тела, жизненные формы. Классы Однодольные и Двудольные, основные семейства (2 семейства Однодольных и 3 семейства Двудольных); многообразие, распространенность; их роль в биоценозах, в жизни человека и его хозяйственной деятельности.</w:t>
      </w:r>
    </w:p>
    <w:p w:rsidR="00271B5D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</w:t>
      </w:r>
    </w:p>
    <w:p w:rsidR="00271B5D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Строение одноклеточной водоросли</w:t>
      </w:r>
    </w:p>
    <w:p w:rsidR="00271B5D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Строение многоклеточной водоросли.</w:t>
      </w:r>
    </w:p>
    <w:p w:rsidR="00271B5D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Изучение внешнего строения мхов</w:t>
      </w:r>
    </w:p>
    <w:p w:rsidR="00271B5D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Изучение строения папоротника</w:t>
      </w:r>
    </w:p>
    <w:p w:rsidR="00271B5D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Изучение строения хвои сосны, пыльцы и шишек</w:t>
      </w:r>
    </w:p>
    <w:p w:rsidR="00271B5D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 xml:space="preserve">Семейство </w:t>
      </w:r>
      <w:proofErr w:type="gramStart"/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Розоцветные</w:t>
      </w:r>
      <w:proofErr w:type="gramEnd"/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. Строение шиповника</w:t>
      </w:r>
    </w:p>
    <w:p w:rsidR="00A73323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Изучение строения Злакового растения</w:t>
      </w:r>
    </w:p>
    <w:p w:rsidR="00271B5D" w:rsidRPr="00B4548D" w:rsidRDefault="00271B5D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Тема 4. Царство Животные (</w:t>
      </w:r>
      <w:r w:rsidR="008B02BD" w:rsidRPr="00B454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18 </w:t>
      </w:r>
      <w:r w:rsidRPr="00B4548D">
        <w:rPr>
          <w:rFonts w:ascii="Times New Roman" w:eastAsia="Times New Roman" w:hAnsi="Times New Roman" w:cs="Times New Roman"/>
          <w:b/>
          <w:i/>
          <w:sz w:val="24"/>
          <w:szCs w:val="24"/>
        </w:rPr>
        <w:t>часов)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Живой организм как целостная система. Клетки, ткани, органы и системы органов животных. Регуляция жизнедеятельности животных. Особенности жизнедеятельности животных, отличающие их от представителей других царств живой природы. Систематика животных, одноклеточные и многоклеточные животные.</w:t>
      </w:r>
    </w:p>
    <w:p w:rsidR="002A7E1C" w:rsidRPr="00B4548D" w:rsidRDefault="000C130F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Общая характеристика П</w:t>
      </w:r>
      <w:r w:rsidR="002A7E1C" w:rsidRPr="00B4548D">
        <w:rPr>
          <w:rFonts w:ascii="Times New Roman" w:eastAsia="Times New Roman" w:hAnsi="Times New Roman" w:cs="Times New Roman"/>
          <w:sz w:val="24"/>
          <w:szCs w:val="24"/>
        </w:rPr>
        <w:t>ростейших. Клетка одноклеточных животных как целостный организм; особенности организации клеток простейших; многообразие простейших, их роль в природе и жизни человека.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proofErr w:type="spellStart"/>
      <w:r w:rsidRPr="00B4548D">
        <w:rPr>
          <w:rFonts w:ascii="Times New Roman" w:eastAsia="Times New Roman" w:hAnsi="Times New Roman" w:cs="Times New Roman"/>
          <w:sz w:val="24"/>
          <w:szCs w:val="24"/>
        </w:rPr>
        <w:t>Саркожгутиконосцы</w:t>
      </w:r>
      <w:proofErr w:type="spellEnd"/>
      <w:r w:rsidRPr="00B454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30F" w:rsidRPr="00B4548D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организации.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Тип Споровики – паразиты животных и человека. Особенности организации.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Тип Инфузории. </w:t>
      </w:r>
      <w:r w:rsidR="000C130F" w:rsidRPr="00B4548D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организации.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Многообразие и роль.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Общая характеристика многоклеточных животных, типы симметрии, клетки и ткани животных. Простейшие многоклеточные – губки, их распространенность и экологическое значение.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Тип Кишечнополостные: особенности организации, размножение, многообразие и распространение, систематика, роль в природе.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Тип Плоские Черви: особенности строения и жизнедеятельности, многообразие, роль в биоценозах, приспособления к паразитизму у плоских червей, понятие о жизненном цикле, многообразие, меры профилактики паразитарных заболеваний.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Тип Круглые Черви: особенности строения и жизнедеятельности, свободноживущие и паразитические формы. Цикл развития человеческой аскариды, меры профилактики аскаридоза.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Тип Кольчатые черви: особенности строения и жизнедеятельности, вторичная полость тела; многообразие кольчатых червей, систематика, значение в биоценозах.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Тип Моллюски: особенности строения и жизнедеятельности, смешанная полость тела. Многообразие моллюсков, классы, значение моллюсков.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Тип Членистоногие: особенности строения и жизнедеятельности; многообразие, классы, характерные черты представителей классов Ракообразные, Паукообразные, Насекомые. Их значение в природе и жизни человека.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Тип Иглокожие: особенности строения и жизнедеятельности, многообразие, значение.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Тип Хордовые. Бесчерепные: происхождение хордовых, подтипы бесчерепные и позвоночные, общая характеристика типа. Подтип Бесчерепные, ланцетник, особенности его организации и распространения.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Подтип Позвоночные (Черепные). Надкласс Рыбы: общая характеристика позвоночных. Общая характеристика рыб. Классы Хрящевые (акулы и скаты) и Костные рыбы. Многообрази</w:t>
      </w:r>
      <w:r w:rsidR="000C130F" w:rsidRPr="00B4548D">
        <w:rPr>
          <w:rFonts w:ascii="Times New Roman" w:eastAsia="Times New Roman" w:hAnsi="Times New Roman" w:cs="Times New Roman"/>
          <w:sz w:val="24"/>
          <w:szCs w:val="24"/>
        </w:rPr>
        <w:t>е рыб, черты приспособленности к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условиям жизни, особенности организации, экологическое и хозяйственное значение.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Класс Земноводные: первые земноводные,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>Класс Пресмыкающиеся: происхождение рептилий, общая характеристика рептилий как первично-наземных животных. Структурно-функциональная организация пресмыкающихся на примере ящерицы. Чешуйчатые, крокодилы и черепахи. Распространение и многообразие, экологическая роль, вымершие группы пресмыкающихся.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Класс Млекопитающие: происхождение млекопитающих. </w:t>
      </w:r>
      <w:proofErr w:type="spellStart"/>
      <w:r w:rsidRPr="00B4548D">
        <w:rPr>
          <w:rFonts w:ascii="Times New Roman" w:eastAsia="Times New Roman" w:hAnsi="Times New Roman" w:cs="Times New Roman"/>
          <w:sz w:val="24"/>
          <w:szCs w:val="24"/>
        </w:rPr>
        <w:t>Первозвери</w:t>
      </w:r>
      <w:proofErr w:type="spell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 (утконос и ехидна). Низшие звери (сумчатые). Настоящие звери (Плацентарные). </w:t>
      </w:r>
      <w:proofErr w:type="spellStart"/>
      <w:r w:rsidRPr="00B4548D">
        <w:rPr>
          <w:rFonts w:ascii="Times New Roman" w:eastAsia="Times New Roman" w:hAnsi="Times New Roman" w:cs="Times New Roman"/>
          <w:sz w:val="24"/>
          <w:szCs w:val="24"/>
        </w:rPr>
        <w:t>Струтурно</w:t>
      </w:r>
      <w:proofErr w:type="spellEnd"/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-функциональные особенности и организация млекопитающих на примере собаки. Экологическая роль млекопитающих в процессе развития живой природы в кайнозойскую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lastRenderedPageBreak/>
        <w:t>эру. Основные отряды плацентарных млекопитающих. Значение млекопитающих в приро</w:t>
      </w:r>
      <w:r w:rsidR="000C130F" w:rsidRPr="00B4548D">
        <w:rPr>
          <w:rFonts w:ascii="Times New Roman" w:eastAsia="Times New Roman" w:hAnsi="Times New Roman" w:cs="Times New Roman"/>
          <w:sz w:val="24"/>
          <w:szCs w:val="24"/>
        </w:rPr>
        <w:t xml:space="preserve">де и хозяйственной деятельности 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человека. Охрана ценных зверей. Домашние млекопитающие.</w:t>
      </w:r>
    </w:p>
    <w:p w:rsidR="00271B5D" w:rsidRPr="00B4548D" w:rsidRDefault="00271B5D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работы.</w:t>
      </w:r>
    </w:p>
    <w:p w:rsidR="00271B5D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Строение инфузории туфельки</w:t>
      </w:r>
    </w:p>
    <w:p w:rsidR="00271B5D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Строение пресноводной гидры</w:t>
      </w:r>
    </w:p>
    <w:p w:rsidR="00271B5D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Особенности внешнего строения дождевого червя</w:t>
      </w:r>
    </w:p>
    <w:p w:rsidR="00271B5D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Внешнее строение рыбы</w:t>
      </w:r>
    </w:p>
    <w:p w:rsidR="00271B5D" w:rsidRPr="00B4548D" w:rsidRDefault="009B2AD0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271B5D" w:rsidRPr="00B4548D">
        <w:rPr>
          <w:rFonts w:ascii="Times New Roman" w:eastAsia="Times New Roman" w:hAnsi="Times New Roman" w:cs="Times New Roman"/>
          <w:sz w:val="24"/>
          <w:szCs w:val="24"/>
        </w:rPr>
        <w:t>Внешнее строение лягушки</w:t>
      </w:r>
    </w:p>
    <w:p w:rsidR="007D204F" w:rsidRPr="00B4548D" w:rsidRDefault="007D204F" w:rsidP="00B454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48D">
        <w:rPr>
          <w:rFonts w:ascii="Times New Roman" w:hAnsi="Times New Roman" w:cs="Times New Roman"/>
          <w:b/>
          <w:sz w:val="24"/>
          <w:szCs w:val="24"/>
        </w:rPr>
        <w:t>Тема5. Царство Вирусы (1 час)</w:t>
      </w:r>
    </w:p>
    <w:p w:rsidR="002A7E1C" w:rsidRPr="00B4548D" w:rsidRDefault="002A7E1C" w:rsidP="00B454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2A7E1C" w:rsidRPr="00B4548D" w:rsidSect="00D85F40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B4548D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вирусов, история их открытия. Строение вируса на примере вируса табачной мозаики. Взаимодействие вируса и клетки. Вирусы – возбудители опасных заболеваний человека и животных. Профилактика заболеваний </w:t>
      </w:r>
      <w:r w:rsidR="009B2AD0" w:rsidRPr="00B4548D">
        <w:rPr>
          <w:rFonts w:ascii="Times New Roman" w:eastAsia="Times New Roman" w:hAnsi="Times New Roman" w:cs="Times New Roman"/>
          <w:sz w:val="24"/>
          <w:szCs w:val="24"/>
        </w:rPr>
        <w:t xml:space="preserve">гриппом. Происхождение </w:t>
      </w:r>
      <w:proofErr w:type="spellStart"/>
      <w:r w:rsidR="009B2AD0" w:rsidRPr="00B4548D">
        <w:rPr>
          <w:rFonts w:ascii="Times New Roman" w:eastAsia="Times New Roman" w:hAnsi="Times New Roman" w:cs="Times New Roman"/>
          <w:sz w:val="24"/>
          <w:szCs w:val="24"/>
        </w:rPr>
        <w:t>вирусов</w:t>
      </w:r>
      <w:proofErr w:type="gramStart"/>
      <w:r w:rsidR="009B2AD0" w:rsidRPr="00B454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548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B4548D">
        <w:rPr>
          <w:rFonts w:ascii="Times New Roman" w:eastAsia="Times New Roman" w:hAnsi="Times New Roman" w:cs="Times New Roman"/>
          <w:sz w:val="24"/>
          <w:szCs w:val="24"/>
        </w:rPr>
        <w:t>актериофаг</w:t>
      </w:r>
      <w:proofErr w:type="spellEnd"/>
      <w:r w:rsidRPr="00B454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7E1C" w:rsidRPr="00B4548D" w:rsidRDefault="002A7E1C" w:rsidP="00B45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Календарно-тематическое </w:t>
      </w:r>
      <w:r w:rsidR="00EE6B72" w:rsidRPr="00B4548D">
        <w:rPr>
          <w:rFonts w:ascii="Times New Roman" w:eastAsia="Times New Roman" w:hAnsi="Times New Roman" w:cs="Times New Roman"/>
          <w:b/>
          <w:sz w:val="24"/>
          <w:szCs w:val="24"/>
        </w:rPr>
        <w:t>планирование по биологии</w:t>
      </w:r>
      <w:r w:rsidR="00462F19" w:rsidRPr="00B4548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курсу</w:t>
      </w:r>
      <w:r w:rsidRPr="00B4548D">
        <w:rPr>
          <w:rFonts w:ascii="Times New Roman" w:eastAsia="Times New Roman" w:hAnsi="Times New Roman" w:cs="Times New Roman"/>
          <w:b/>
          <w:sz w:val="24"/>
          <w:szCs w:val="24"/>
        </w:rPr>
        <w:t xml:space="preserve"> «Многообразие живых организмов»</w:t>
      </w:r>
      <w:r w:rsidR="00B4548D">
        <w:rPr>
          <w:rFonts w:ascii="Times New Roman" w:eastAsia="Times New Roman" w:hAnsi="Times New Roman" w:cs="Times New Roman"/>
          <w:b/>
          <w:sz w:val="24"/>
          <w:szCs w:val="24"/>
        </w:rPr>
        <w:t xml:space="preserve">. 7 класс. </w:t>
      </w:r>
    </w:p>
    <w:p w:rsidR="002A7E1C" w:rsidRPr="00B4548D" w:rsidRDefault="002A7E1C" w:rsidP="00B45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874"/>
        <w:gridCol w:w="567"/>
        <w:gridCol w:w="1276"/>
        <w:gridCol w:w="236"/>
        <w:gridCol w:w="6852"/>
        <w:gridCol w:w="2693"/>
      </w:tblGrid>
      <w:tr w:rsidR="00C06A69" w:rsidRPr="00B4548D" w:rsidTr="00B4548D">
        <w:tc>
          <w:tcPr>
            <w:tcW w:w="636" w:type="dxa"/>
            <w:vMerge w:val="restart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B55F4" w:rsidRPr="00B4548D" w:rsidRDefault="008B55F4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874" w:type="dxa"/>
            <w:vMerge w:val="restart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8B55F4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vMerge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9B2AD0">
        <w:tc>
          <w:tcPr>
            <w:tcW w:w="6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C06A69" w:rsidRPr="00B4548D" w:rsidRDefault="009B2AD0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(1 час</w:t>
            </w:r>
            <w:r w:rsidR="00C06A69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9B2AD0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организмов и их классификация </w:t>
            </w:r>
            <w:r w:rsidR="00C06A6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организации живого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работа в тетради, высказывают свое мнение, сравнивают, формулируют определения терминов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9B2AD0">
        <w:tc>
          <w:tcPr>
            <w:tcW w:w="6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C06A69" w:rsidRPr="00B4548D" w:rsidRDefault="001C49DE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 Царство Прокариоты (1 час</w:t>
            </w:r>
            <w:r w:rsidR="00C06A69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прокариот</w:t>
            </w:r>
            <w:r w:rsidR="001C49DE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C49DE"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9DE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и жизнедеятельности прокариот, их роль в природе и практическое значение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9DE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  <w:r w:rsidR="001C49DE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обобщение, работа в тетради, работа с текстом и рисунками учебника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9B2AD0">
        <w:tc>
          <w:tcPr>
            <w:tcW w:w="6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C06A69" w:rsidRPr="00B4548D" w:rsidRDefault="001C49DE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Царство Грибы (3</w:t>
            </w:r>
            <w:r w:rsidR="00C06A69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Царство Грибы. Особенности организации, их роль в природе и их практическое значение</w:t>
            </w:r>
            <w:r w:rsidR="001C49DE"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9DE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Шляпочные грибы</w:t>
            </w:r>
            <w:r w:rsidR="00067FD2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№1«Распознавание съедобных и ядовитых грибов»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1C49DE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№1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06A6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домашнему заданию, ответы на вопросы учителя, работа с учебником, работа в тетради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№1«Распознавание съедобных и ядовитых грибов»</w:t>
            </w: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1C49DE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грибов</w:t>
            </w:r>
            <w:r w:rsidR="00067FD2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№2 «Многообразие грибов» 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домашнему заданию</w:t>
            </w: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1C49DE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«Многообразие грибов» (или «Строение плесневых грибов и дрожжей»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1C49DE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C06A6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Лишайники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домашнему заданию, ответы на вопросы учителя, работа с учебником, работа в тетради, подготовка сообщений по теме (по желанию)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9B2AD0">
        <w:tc>
          <w:tcPr>
            <w:tcW w:w="6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C06A69" w:rsidRPr="00B4548D" w:rsidRDefault="001C49DE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Царство Растения (9</w:t>
            </w:r>
            <w:r w:rsidR="00C06A69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1C49DE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признаки растений.</w:t>
            </w:r>
            <w:r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водорослей</w:t>
            </w:r>
            <w:r w:rsidR="00067FD2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№3 «Строение одноклеточной водоросли»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1C49DE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ответы на вопросы учителя, работа с учебником, работа в тетради,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9DE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№3 «Строение одноклеточной водоросли», </w:t>
            </w:r>
            <w:r w:rsidR="001C49DE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лабораторной работе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1C49DE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 и развитие водорослей</w:t>
            </w:r>
            <w:r w:rsidR="001C49DE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C49DE"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9DE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водорослей, их роль в природе и практическое значение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Лабораторная работа №4 «Строение многоклеточной водоросли», 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домашнему заданию, ответы на вопросы учителя, работа с учебником, работа в тетради</w:t>
            </w:r>
            <w:r w:rsidR="001C49DE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C49DE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 №4</w:t>
            </w:r>
            <w:r w:rsidR="001C49DE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C49DE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многоклеточной водоросли», отчет по лабораторной работе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1C49DE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1C49DE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 Высших растений.</w:t>
            </w:r>
            <w:r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Особенности строения и жизнедеятельности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по домашнему заданию, ответы на вопросы учителя, работа с учебником, работа в тетради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1C49DE" w:rsidRPr="00B45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9DE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№5 «Изучение внешнего строения мхов», </w:t>
            </w:r>
            <w:r w:rsidR="001C49DE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работе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60FD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Плауновидные</w:t>
            </w:r>
            <w:proofErr w:type="gramEnd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Хвощевидные. Особенности строения и жизнедеятельности.     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домашнему заданию, ответы на вопросы учителя, работа с учебником, работа в тетради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60FD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Папоротниковидные, особенности строения и жизнедеятельности</w:t>
            </w:r>
            <w:proofErr w:type="gramStart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67FD2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End"/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абораторная работа №6  «Изучение строения папоротника»,</w:t>
            </w:r>
            <w:r w:rsidR="00067FD2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860FD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FD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FD9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№ 3.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учителя, работа с учебником, работа в тетради, 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860FD9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№6 </w:t>
            </w:r>
            <w:r w:rsidR="00FF558F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FD9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F558F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  <w:r w:rsidR="00860FD9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58F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строения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папоротника»,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лабораторной работе, подготовка сообщений о голосеменных растениях (по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желанию).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60FD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860FD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Голосеменные р</w:t>
            </w:r>
            <w:r w:rsidR="00C06A6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астения, особеннос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ти строения и жизнедеятельности, многооб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разие</w:t>
            </w:r>
            <w:proofErr w:type="gramStart"/>
            <w:r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№7 Изучение строения хвои сосны.  Пыльца и шишки сосны «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домашнему заданию, ответы на вопросы учителя, работа с учебником, работа в тетради, </w:t>
            </w:r>
            <w:r w:rsidR="00860FD9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 №7</w:t>
            </w:r>
            <w:r w:rsidR="00FF558F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Изучение строения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хвои сосны.  Пыльца и шишки сосны»,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лабораторной работе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с сообщениями, подготовка к проверочной работе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60FD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Покрытосеменные растения. Особенн</w:t>
            </w:r>
            <w:r w:rsidR="00860FD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организации, происхождение, систематика, размножение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эвристическая беседа, работа с учебником, работа в тетради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60FD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067FD2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60FD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вудольные</w:t>
            </w:r>
            <w:proofErr w:type="gramStart"/>
            <w:r w:rsidR="00860FD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06A6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proofErr w:type="spellEnd"/>
            <w:r w:rsidR="00C06A6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растений Семейств</w:t>
            </w:r>
            <w:r w:rsidR="00860FD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а Розоцветные, пасленовые, Крестоцветные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, Лабораторная работа №8«Семейство Розоцветные. Строение шиповника»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домашнему заданию, ответы на вопросы учителя, работа с учебником, работа в тетради по заполнению сравнительной таблицы по семействам Отдела Покрытосеменные, 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="007D204F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«Семейство Розоцветные. Строение шиповника»,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лабораторной работе.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60FD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 Характерные признаки растений  семейства Зл</w:t>
            </w:r>
            <w:r w:rsidR="00860FD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аковые и Лилейные</w:t>
            </w:r>
            <w:r w:rsidR="00067FD2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Лабораторной работы №9 «Строение злакового 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растения</w:t>
            </w:r>
            <w:r w:rsidR="00067FD2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домашнему заданию, работа по карточкам, ответы на вопросы учителя, работа с учебником, работа в тетради по заполнению сравнительной таблицы по семействам Отдела Покрытосеменные, выполнение 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лабораторной работы</w:t>
            </w:r>
            <w:r w:rsidR="007D204F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№9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«Строение злакового растения»,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по лабораторной работе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9B2AD0">
        <w:tc>
          <w:tcPr>
            <w:tcW w:w="6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Царство Животные (</w:t>
            </w:r>
            <w:r w:rsidR="008A73A3" w:rsidRPr="00B45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Pr="00B45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Царства Животных</w:t>
            </w:r>
            <w:r w:rsidR="00860FD9"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FD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организации </w:t>
            </w:r>
            <w:proofErr w:type="spellStart"/>
            <w:r w:rsidR="00860FD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одноклеточных</w:t>
            </w:r>
            <w:proofErr w:type="gramStart"/>
            <w:r w:rsidR="00860FD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860FD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860FD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</w:t>
            </w:r>
            <w:r w:rsidR="00860FD9"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FD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и значение одноклеточных животных.</w:t>
            </w:r>
            <w:r w:rsidR="00067FD2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№10 «Строение инфузории-туфельки»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860FD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№4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6A6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 (ответы на вопросы учителя), работа в тетради, работа с учебником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5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7D204F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№10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«Строение инфузории-туфельки»,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лабораторной работе</w:t>
            </w: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60FD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организации </w:t>
            </w:r>
            <w:proofErr w:type="gramStart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многоклеточных</w:t>
            </w:r>
            <w:proofErr w:type="gramEnd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 Губки как примитивные многоклеточные животные.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домашнему заданию, ответы на вопросы учителя, работа с учебником, работа в тетради, 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60FD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организации </w:t>
            </w:r>
            <w:proofErr w:type="gramStart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12E1"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2E1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кишечнополостных, их значение в природе и жизни человека.</w:t>
            </w:r>
            <w:r w:rsidR="00067FD2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№11 «Строение пресноводной гидры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домашнему заданию, ответы на вопросы учителя, работа с учебником, работа в тетради, 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="007D204F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="004E12E1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«Строение пресноводной гидры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», отчет по лабораторной работе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плоских червей.</w:t>
            </w:r>
            <w:r w:rsidR="004E12E1"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2E1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черви-паразиты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4E12E1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учебником, работа в тетради</w:t>
            </w: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Круглые черви.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их организации.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домашнему заданию, ответы на вопросы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учителя, работа с учебником, работа в тетради</w:t>
            </w: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и жизнедеятельности кольчатых червей.</w:t>
            </w:r>
            <w:r w:rsidR="004E12E1"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2E1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кольчатых червей.</w:t>
            </w:r>
            <w:r w:rsidR="00067FD2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№12 «Особенности внешнего строения дождевого червя»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домашнему заданию, ответы на вопросы учителя, работ</w:t>
            </w:r>
            <w:r w:rsidR="004E12E1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а с учебником, работа в тетради.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2E1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абораторная работа </w:t>
            </w:r>
            <w:r w:rsidR="007D204F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№12</w:t>
            </w:r>
            <w:r w:rsidR="004E12E1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«Особенности внешнего строения дождевого червя», отчет по работе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сообщений о многообразии кольчатых червей (по желанию)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моллюсков, их происхождение.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домашнему заданию, ответы на вопросы учителя, работа с учебн</w:t>
            </w:r>
            <w:r w:rsidR="004E12E1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иком, работа в тетради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Членистоногие. Класс Ракообразные: особенности строения и жизнедеятельности.</w:t>
            </w:r>
            <w:r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ракообразных, их роль в природе.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</w:t>
            </w:r>
            <w:r w:rsidR="004E12E1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по домашнему заданию,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учебником, работа в тетради по заполнению сравнительн</w:t>
            </w:r>
            <w:r w:rsidR="004E12E1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ой таблицы (класс ракообразные)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сообщений учащихся о многообразии ракообразных (по желанию), подготовка к проверочной работе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Паукообразные, особенности строения и жизнедеятельности. Многообразие паукообразных, их роль в природе.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№6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6A6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домашнему заданию, ответы на вопросы учителя, работа с учебником, работа в тетради (продолжение заполнения сравнительной таблицы, класс Паукообразные)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="008A73A3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Насекомые. Особенности строения и жизнедеятельности.</w:t>
            </w:r>
            <w:r w:rsidR="004E12E1"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2E1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насекомых, их роль в природе и практическое значение.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домашнему заданию, ответы на вопросы учителя, работа с учебником, работа в тетради (продолжение заполнения сравнител</w:t>
            </w:r>
            <w:r w:rsidR="004E12E1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ьной таблицы, класс Насекомые)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8A73A3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организации Хордовых. Бесчерепные животные. 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учителя, работа с учебником, работа в тетради</w:t>
            </w: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A73A3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Подтип Позвоночные. Рыбы – водные позвоночные животные. </w:t>
            </w:r>
            <w:r w:rsidR="004E12E1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рыб, их роль в природе и практическое значение.</w:t>
            </w:r>
            <w:r w:rsidR="00067FD2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№13«Внешнее строение рыб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домашнему заданию, ответы на вопросы учителя, работа с учебником, работа в тетради (начало заполнения сравнительной таблицы), 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="007D204F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№13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«Внешнее строение рыб»,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лабораторной работе, подготовка сообщений «Основные группы рыб» по желанию учащихся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4E12E1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A73A3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Земноводные. Особенности строения и жизнедеятельности как примитивных  наземных позвоночных животных.</w:t>
            </w:r>
            <w:r w:rsidR="008A73A3"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3A3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Их роль в природе и многообразие</w:t>
            </w:r>
            <w:r w:rsidR="00067FD2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№14 «Внешнее строение лягушки», отчет </w:t>
            </w:r>
            <w:proofErr w:type="gramStart"/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67FD2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лабораторной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8A73A3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6A6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домашнему заданию, ответы на вопросы учителя, работа с учебником, работа в тетради по заполнению сравнительной таблицы, </w:t>
            </w:r>
            <w:r w:rsidR="00C06A69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7D204F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№14</w:t>
            </w:r>
            <w:r w:rsidR="00C06A69"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«Внешнее строение лягушки», отчет по лабораторной работе,</w:t>
            </w:r>
            <w:r w:rsidR="00C06A6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сообщений учащихся по многообразию земноводных (по желанию)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A73A3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Пресмыкающиеся. Особенности строения и жизнедеятельности как первых настоящих наземных позвоночных</w:t>
            </w:r>
            <w:r w:rsidR="008A73A3"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3A3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Пресмыкающихся, их роль в природе и практическое значение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8A73A3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№7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r w:rsidR="00C06A6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тветы на вопросы по домашнему заданию, ответы на вопросы учителя, работа с учебником, работа в тетради по заполнению сравнительной таблицы, подготовка сообщений о многообразии пресмыкающихся и их роли в природе (по желанию), подготовка к проверочной работе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A73A3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Птицы. Особенности строения и 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жизнедеятельности птиц как высокоорганизованных позвоночных животных.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домашнему заданию, ответы на вопросы учителя, работа с учебником, работа в тетради по за</w:t>
            </w:r>
            <w:r w:rsidR="007D204F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полнению </w:t>
            </w:r>
            <w:r w:rsidR="007D204F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сравнительной таблицы</w:t>
            </w:r>
            <w:proofErr w:type="gramStart"/>
            <w:r w:rsidR="007D204F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A73A3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группы птиц, их роль в природе и жизни человека.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BF6742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учащихся по теме «Экологические группы птиц» (по желанию), работа в группах</w:t>
            </w: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A73A3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Млекопитающие. Особенности строения и жизнедеятельности как высокоорганизованных позвоночных.</w:t>
            </w:r>
            <w:r w:rsidR="008A73A3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Сумчатые и </w:t>
            </w:r>
            <w:proofErr w:type="spellStart"/>
            <w:r w:rsidR="008A73A3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06A69" w:rsidRPr="00B4548D" w:rsidRDefault="00BF6742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работа в тетради по заполнению сравнительной таблицы. </w:t>
            </w: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проверочной работе, подготовка к проверочной работе</w:t>
            </w: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8A73A3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Плацентарные млекопитающие. Особенности строения и жизнедеятельности, роль в природе и практическое значение.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17188E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06A69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учебником, работа в тетради, подготовка сообщений «Многообразие плацентарных млекопитающих» (по желанию)</w:t>
            </w: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69" w:rsidRPr="00B4548D" w:rsidTr="009B2AD0">
        <w:tc>
          <w:tcPr>
            <w:tcW w:w="6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8" w:type="dxa"/>
            <w:gridSpan w:val="6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Тема5. Царство Вирусы </w:t>
            </w:r>
            <w:r w:rsidRPr="00B45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 час</w:t>
            </w: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6A69" w:rsidRPr="00B4548D" w:rsidTr="00B4548D">
        <w:tc>
          <w:tcPr>
            <w:tcW w:w="6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74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567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  <w:r w:rsidR="008B02BD"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учебником.</w:t>
            </w: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06A69" w:rsidRPr="00B4548D" w:rsidRDefault="00C06A69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2BD" w:rsidRPr="00B4548D" w:rsidTr="00B4548D">
        <w:tc>
          <w:tcPr>
            <w:tcW w:w="636" w:type="dxa"/>
            <w:shd w:val="clear" w:color="auto" w:fill="auto"/>
          </w:tcPr>
          <w:p w:rsidR="008B02BD" w:rsidRPr="00B4548D" w:rsidRDefault="008B02BD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8B02BD" w:rsidRPr="00B4548D" w:rsidRDefault="008B02BD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Повторение  по теме «Многообразие живого»</w:t>
            </w:r>
          </w:p>
        </w:tc>
        <w:tc>
          <w:tcPr>
            <w:tcW w:w="567" w:type="dxa"/>
            <w:shd w:val="clear" w:color="auto" w:fill="auto"/>
          </w:tcPr>
          <w:p w:rsidR="008B02BD" w:rsidRPr="00B4548D" w:rsidRDefault="008B02BD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02BD" w:rsidRPr="00B4548D" w:rsidRDefault="008B02BD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B02BD" w:rsidRPr="00B4548D" w:rsidRDefault="008B02BD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shd w:val="clear" w:color="auto" w:fill="auto"/>
          </w:tcPr>
          <w:p w:rsidR="008B02BD" w:rsidRPr="00B4548D" w:rsidRDefault="008B02BD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48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693" w:type="dxa"/>
            <w:shd w:val="clear" w:color="auto" w:fill="auto"/>
          </w:tcPr>
          <w:p w:rsidR="008B02BD" w:rsidRPr="00B4548D" w:rsidRDefault="008B02BD" w:rsidP="00B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4A3" w:rsidRPr="00B4548D" w:rsidRDefault="002944A3" w:rsidP="00B454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44A3" w:rsidRPr="00B4548D" w:rsidSect="00D85F4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52" w:rsidRDefault="00C26C52" w:rsidP="003E23B7">
      <w:pPr>
        <w:spacing w:after="0" w:line="240" w:lineRule="auto"/>
      </w:pPr>
      <w:r>
        <w:separator/>
      </w:r>
    </w:p>
  </w:endnote>
  <w:endnote w:type="continuationSeparator" w:id="0">
    <w:p w:rsidR="00C26C52" w:rsidRDefault="00C26C52" w:rsidP="003E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26169"/>
      <w:docPartObj>
        <w:docPartGallery w:val="Page Numbers (Bottom of Page)"/>
        <w:docPartUnique/>
      </w:docPartObj>
    </w:sdtPr>
    <w:sdtEndPr/>
    <w:sdtContent>
      <w:p w:rsidR="007C694E" w:rsidRDefault="007C69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46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C694E" w:rsidRDefault="007C69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52" w:rsidRDefault="00C26C52" w:rsidP="003E23B7">
      <w:pPr>
        <w:spacing w:after="0" w:line="240" w:lineRule="auto"/>
      </w:pPr>
      <w:r>
        <w:separator/>
      </w:r>
    </w:p>
  </w:footnote>
  <w:footnote w:type="continuationSeparator" w:id="0">
    <w:p w:rsidR="00C26C52" w:rsidRDefault="00C26C52" w:rsidP="003E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45E"/>
    <w:multiLevelType w:val="hybridMultilevel"/>
    <w:tmpl w:val="0FEA00C2"/>
    <w:lvl w:ilvl="0" w:tplc="6FB013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2403B"/>
    <w:multiLevelType w:val="hybridMultilevel"/>
    <w:tmpl w:val="C2467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C4323"/>
    <w:multiLevelType w:val="hybridMultilevel"/>
    <w:tmpl w:val="D87E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4B2A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B0EEB"/>
    <w:multiLevelType w:val="hybridMultilevel"/>
    <w:tmpl w:val="4C68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26978"/>
    <w:multiLevelType w:val="multilevel"/>
    <w:tmpl w:val="D2860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4E083BF5"/>
    <w:multiLevelType w:val="multilevel"/>
    <w:tmpl w:val="10BC6B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4F1F1FCB"/>
    <w:multiLevelType w:val="hybridMultilevel"/>
    <w:tmpl w:val="E24E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666010"/>
    <w:multiLevelType w:val="hybridMultilevel"/>
    <w:tmpl w:val="F926B3BE"/>
    <w:lvl w:ilvl="0" w:tplc="0DC80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F43B3B"/>
    <w:multiLevelType w:val="hybridMultilevel"/>
    <w:tmpl w:val="1B36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401C85"/>
    <w:multiLevelType w:val="hybridMultilevel"/>
    <w:tmpl w:val="BC20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3540E"/>
    <w:multiLevelType w:val="hybridMultilevel"/>
    <w:tmpl w:val="D91A7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C340CD"/>
    <w:multiLevelType w:val="hybridMultilevel"/>
    <w:tmpl w:val="9668BF2C"/>
    <w:lvl w:ilvl="0" w:tplc="95C091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716C7961"/>
    <w:multiLevelType w:val="hybridMultilevel"/>
    <w:tmpl w:val="A71A2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AA2A44"/>
    <w:multiLevelType w:val="hybridMultilevel"/>
    <w:tmpl w:val="64687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D2A8F"/>
    <w:multiLevelType w:val="hybridMultilevel"/>
    <w:tmpl w:val="42FE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3323"/>
    <w:rsid w:val="00067FD2"/>
    <w:rsid w:val="000C130F"/>
    <w:rsid w:val="0011591A"/>
    <w:rsid w:val="00131E95"/>
    <w:rsid w:val="0017188E"/>
    <w:rsid w:val="001B70C9"/>
    <w:rsid w:val="001C49DE"/>
    <w:rsid w:val="001F660B"/>
    <w:rsid w:val="00271B5D"/>
    <w:rsid w:val="002944A3"/>
    <w:rsid w:val="002A7E1C"/>
    <w:rsid w:val="00376967"/>
    <w:rsid w:val="003E23B7"/>
    <w:rsid w:val="00462F19"/>
    <w:rsid w:val="004C5E8D"/>
    <w:rsid w:val="004E12E1"/>
    <w:rsid w:val="00516618"/>
    <w:rsid w:val="005210E4"/>
    <w:rsid w:val="00523DB4"/>
    <w:rsid w:val="00650D29"/>
    <w:rsid w:val="00782883"/>
    <w:rsid w:val="007C694E"/>
    <w:rsid w:val="007D204F"/>
    <w:rsid w:val="00851D33"/>
    <w:rsid w:val="00860FD9"/>
    <w:rsid w:val="008A73A3"/>
    <w:rsid w:val="008B02BD"/>
    <w:rsid w:val="008B55F4"/>
    <w:rsid w:val="009372C4"/>
    <w:rsid w:val="009A059D"/>
    <w:rsid w:val="009A7ABD"/>
    <w:rsid w:val="009B2AD0"/>
    <w:rsid w:val="009F041D"/>
    <w:rsid w:val="00A11B3D"/>
    <w:rsid w:val="00A73323"/>
    <w:rsid w:val="00AE641B"/>
    <w:rsid w:val="00B4548D"/>
    <w:rsid w:val="00B81E6B"/>
    <w:rsid w:val="00BD2F03"/>
    <w:rsid w:val="00BE52D2"/>
    <w:rsid w:val="00BF6742"/>
    <w:rsid w:val="00BF6F57"/>
    <w:rsid w:val="00C06A69"/>
    <w:rsid w:val="00C26C52"/>
    <w:rsid w:val="00C6660C"/>
    <w:rsid w:val="00CC346D"/>
    <w:rsid w:val="00CE04E9"/>
    <w:rsid w:val="00CE6BC1"/>
    <w:rsid w:val="00D12998"/>
    <w:rsid w:val="00D20DD2"/>
    <w:rsid w:val="00D753F9"/>
    <w:rsid w:val="00D85F40"/>
    <w:rsid w:val="00DA0F21"/>
    <w:rsid w:val="00DE1BC3"/>
    <w:rsid w:val="00E321BB"/>
    <w:rsid w:val="00E84C55"/>
    <w:rsid w:val="00ED5115"/>
    <w:rsid w:val="00EE6B72"/>
    <w:rsid w:val="00F51BF9"/>
    <w:rsid w:val="00F75BA0"/>
    <w:rsid w:val="00FB1A3C"/>
    <w:rsid w:val="00FF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23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numbering" w:customStyle="1" w:styleId="1">
    <w:name w:val="Нет списка1"/>
    <w:next w:val="a2"/>
    <w:semiHidden/>
    <w:unhideWhenUsed/>
    <w:rsid w:val="002A7E1C"/>
  </w:style>
  <w:style w:type="table" w:styleId="a4">
    <w:name w:val="Table Grid"/>
    <w:basedOn w:val="a1"/>
    <w:rsid w:val="002A7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2A7E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A7E1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7E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A7E1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A7E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A7E1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2A7E1C"/>
  </w:style>
  <w:style w:type="character" w:styleId="ac">
    <w:name w:val="Hyperlink"/>
    <w:rsid w:val="002A7E1C"/>
    <w:rPr>
      <w:color w:val="0000FF"/>
      <w:u w:val="single"/>
    </w:rPr>
  </w:style>
  <w:style w:type="character" w:customStyle="1" w:styleId="apple-converted-space">
    <w:name w:val="apple-converted-space"/>
    <w:rsid w:val="002A7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1A12-D58A-478C-9DDE-60E45DAB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6257</Words>
  <Characters>35670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39</cp:revision>
  <cp:lastPrinted>2017-06-08T14:12:00Z</cp:lastPrinted>
  <dcterms:created xsi:type="dcterms:W3CDTF">2016-07-20T11:21:00Z</dcterms:created>
  <dcterms:modified xsi:type="dcterms:W3CDTF">2020-03-10T17:21:00Z</dcterms:modified>
</cp:coreProperties>
</file>